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147" w:rsidRPr="003D7991" w:rsidRDefault="008A0147" w:rsidP="008A0147">
      <w:pPr>
        <w:ind w:firstLine="900"/>
        <w:jc w:val="right"/>
        <w:rPr>
          <w:sz w:val="28"/>
          <w:szCs w:val="28"/>
        </w:rPr>
      </w:pPr>
      <w:r w:rsidRPr="003D7991">
        <w:rPr>
          <w:sz w:val="28"/>
          <w:szCs w:val="28"/>
        </w:rPr>
        <w:t>Приложение 1</w:t>
      </w:r>
    </w:p>
    <w:p w:rsidR="008A0147" w:rsidRPr="003D7991" w:rsidRDefault="008A0147" w:rsidP="008A0147">
      <w:pPr>
        <w:widowControl w:val="0"/>
        <w:autoSpaceDE w:val="0"/>
        <w:autoSpaceDN w:val="0"/>
        <w:adjustRightInd w:val="0"/>
        <w:spacing w:line="252" w:lineRule="auto"/>
        <w:jc w:val="center"/>
        <w:rPr>
          <w:b/>
          <w:sz w:val="28"/>
          <w:szCs w:val="28"/>
        </w:rPr>
      </w:pPr>
      <w:r w:rsidRPr="003D7991">
        <w:rPr>
          <w:b/>
          <w:sz w:val="28"/>
          <w:szCs w:val="28"/>
        </w:rPr>
        <w:t>Оценка изменений до</w:t>
      </w:r>
      <w:r w:rsidR="0094209A">
        <w:rPr>
          <w:b/>
          <w:sz w:val="28"/>
          <w:szCs w:val="28"/>
        </w:rPr>
        <w:t xml:space="preserve">ходов областного бюджета в 2022 - </w:t>
      </w:r>
      <w:r w:rsidRPr="003D7991">
        <w:rPr>
          <w:b/>
          <w:sz w:val="28"/>
          <w:szCs w:val="28"/>
        </w:rPr>
        <w:t>2024 годах</w:t>
      </w:r>
    </w:p>
    <w:p w:rsidR="008A0147" w:rsidRPr="003D7991" w:rsidRDefault="008A0147" w:rsidP="008A0147">
      <w:pPr>
        <w:widowControl w:val="0"/>
        <w:autoSpaceDE w:val="0"/>
        <w:autoSpaceDN w:val="0"/>
        <w:adjustRightInd w:val="0"/>
        <w:spacing w:line="252" w:lineRule="auto"/>
        <w:jc w:val="center"/>
        <w:rPr>
          <w:b/>
          <w:i/>
          <w:sz w:val="28"/>
          <w:szCs w:val="28"/>
        </w:rPr>
      </w:pPr>
      <w:r w:rsidRPr="003D7991">
        <w:rPr>
          <w:b/>
          <w:sz w:val="28"/>
          <w:szCs w:val="28"/>
        </w:rPr>
        <w:t>в связи с изменением налогового и бюджетного законодательства</w:t>
      </w:r>
    </w:p>
    <w:p w:rsidR="008A0147" w:rsidRPr="003D7991" w:rsidRDefault="008A0147" w:rsidP="008A0147">
      <w:pPr>
        <w:spacing w:after="120" w:line="252" w:lineRule="auto"/>
        <w:ind w:right="-10"/>
        <w:jc w:val="right"/>
      </w:pPr>
      <w:r w:rsidRPr="003D7991">
        <w:t>тыс.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9641"/>
        <w:gridCol w:w="1419"/>
        <w:gridCol w:w="1555"/>
        <w:gridCol w:w="1496"/>
      </w:tblGrid>
      <w:tr w:rsidR="008A0147" w:rsidRPr="0094209A" w:rsidTr="0094209A">
        <w:trPr>
          <w:cantSplit/>
          <w:tblHeader/>
        </w:trPr>
        <w:tc>
          <w:tcPr>
            <w:tcW w:w="228" w:type="pct"/>
            <w:vMerge w:val="restart"/>
            <w:shd w:val="clear" w:color="auto" w:fill="auto"/>
            <w:vAlign w:val="center"/>
          </w:tcPr>
          <w:p w:rsidR="008A0147" w:rsidRPr="0094209A" w:rsidRDefault="008A0147" w:rsidP="0094209A">
            <w:pPr>
              <w:jc w:val="center"/>
            </w:pPr>
            <w:r w:rsidRPr="0094209A">
              <w:t>№</w:t>
            </w:r>
          </w:p>
        </w:tc>
        <w:tc>
          <w:tcPr>
            <w:tcW w:w="3260" w:type="pct"/>
            <w:vMerge w:val="restart"/>
            <w:shd w:val="clear" w:color="auto" w:fill="auto"/>
            <w:vAlign w:val="center"/>
          </w:tcPr>
          <w:p w:rsidR="008A0147" w:rsidRPr="0094209A" w:rsidRDefault="008A0147" w:rsidP="0094209A">
            <w:pPr>
              <w:jc w:val="center"/>
            </w:pPr>
            <w:r w:rsidRPr="0094209A">
              <w:t>Наименование показателей</w:t>
            </w:r>
          </w:p>
        </w:tc>
        <w:tc>
          <w:tcPr>
            <w:tcW w:w="1512" w:type="pct"/>
            <w:gridSpan w:val="3"/>
            <w:shd w:val="clear" w:color="auto" w:fill="auto"/>
            <w:vAlign w:val="center"/>
          </w:tcPr>
          <w:p w:rsidR="008A0147" w:rsidRPr="0094209A" w:rsidRDefault="008A0147" w:rsidP="0094209A">
            <w:pPr>
              <w:jc w:val="center"/>
            </w:pPr>
            <w:r w:rsidRPr="0094209A">
              <w:t>Период</w:t>
            </w:r>
          </w:p>
        </w:tc>
      </w:tr>
      <w:tr w:rsidR="008A0147" w:rsidRPr="0094209A" w:rsidTr="0094209A">
        <w:trPr>
          <w:cantSplit/>
          <w:trHeight w:val="367"/>
          <w:tblHeader/>
        </w:trPr>
        <w:tc>
          <w:tcPr>
            <w:tcW w:w="228" w:type="pct"/>
            <w:vMerge/>
            <w:shd w:val="clear" w:color="auto" w:fill="auto"/>
            <w:vAlign w:val="center"/>
          </w:tcPr>
          <w:p w:rsidR="008A0147" w:rsidRPr="0094209A" w:rsidRDefault="008A0147" w:rsidP="0094209A">
            <w:pPr>
              <w:jc w:val="center"/>
              <w:rPr>
                <w:u w:val="single"/>
              </w:rPr>
            </w:pPr>
          </w:p>
        </w:tc>
        <w:tc>
          <w:tcPr>
            <w:tcW w:w="3260" w:type="pct"/>
            <w:vMerge/>
            <w:shd w:val="clear" w:color="auto" w:fill="auto"/>
            <w:vAlign w:val="center"/>
          </w:tcPr>
          <w:p w:rsidR="008A0147" w:rsidRPr="0094209A" w:rsidRDefault="008A0147" w:rsidP="0094209A"/>
        </w:tc>
        <w:tc>
          <w:tcPr>
            <w:tcW w:w="480" w:type="pct"/>
            <w:shd w:val="clear" w:color="auto" w:fill="auto"/>
            <w:vAlign w:val="center"/>
          </w:tcPr>
          <w:p w:rsidR="008A0147" w:rsidRPr="0094209A" w:rsidRDefault="008A0147" w:rsidP="0094209A">
            <w:pPr>
              <w:jc w:val="center"/>
            </w:pPr>
            <w:r w:rsidRPr="0094209A">
              <w:t>2022 год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8A0147" w:rsidRPr="0094209A" w:rsidRDefault="008A0147" w:rsidP="0094209A">
            <w:pPr>
              <w:jc w:val="center"/>
            </w:pPr>
            <w:r w:rsidRPr="0094209A">
              <w:t>2023 год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8A0147" w:rsidRPr="0094209A" w:rsidRDefault="008A0147" w:rsidP="0094209A">
            <w:pPr>
              <w:jc w:val="center"/>
            </w:pPr>
            <w:r w:rsidRPr="0094209A">
              <w:t>2024 год</w:t>
            </w:r>
          </w:p>
        </w:tc>
      </w:tr>
      <w:tr w:rsidR="008A0147" w:rsidRPr="0094209A" w:rsidTr="0094209A">
        <w:trPr>
          <w:cantSplit/>
          <w:trHeight w:val="757"/>
        </w:trPr>
        <w:tc>
          <w:tcPr>
            <w:tcW w:w="228" w:type="pct"/>
            <w:shd w:val="clear" w:color="auto" w:fill="auto"/>
            <w:vAlign w:val="center"/>
          </w:tcPr>
          <w:p w:rsidR="008A0147" w:rsidRPr="0094209A" w:rsidRDefault="008A0147" w:rsidP="0094209A">
            <w:pPr>
              <w:jc w:val="center"/>
              <w:rPr>
                <w:u w:val="single"/>
              </w:rPr>
            </w:pPr>
          </w:p>
        </w:tc>
        <w:tc>
          <w:tcPr>
            <w:tcW w:w="3260" w:type="pct"/>
            <w:shd w:val="clear" w:color="auto" w:fill="auto"/>
            <w:vAlign w:val="center"/>
          </w:tcPr>
          <w:p w:rsidR="008A0147" w:rsidRPr="0094209A" w:rsidRDefault="008A0147" w:rsidP="0094209A">
            <w:r w:rsidRPr="0094209A">
              <w:rPr>
                <w:b/>
              </w:rPr>
              <w:t>ИЗМЕНЕНИЕ ОБЪЁМА НАЛОГОВЫХ И НЕНАЛОГОВЫХ ДОХОДОВ ОБЛАСТНОГО БЮДЖЕТА ЗА СЧЕТ ИЗМЕНЕНИЯ ЗАКОНОДАТЕЛЬСТВА, всего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8A0147" w:rsidRPr="0094209A" w:rsidRDefault="008A0147" w:rsidP="0094209A">
            <w:pPr>
              <w:jc w:val="center"/>
              <w:rPr>
                <w:b/>
              </w:rPr>
            </w:pPr>
            <w:r w:rsidRPr="0094209A">
              <w:rPr>
                <w:b/>
              </w:rPr>
              <w:t>-45 502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8A0147" w:rsidRPr="0094209A" w:rsidRDefault="008A0147" w:rsidP="0094209A">
            <w:pPr>
              <w:jc w:val="center"/>
              <w:rPr>
                <w:b/>
              </w:rPr>
            </w:pPr>
            <w:r w:rsidRPr="0094209A">
              <w:rPr>
                <w:b/>
              </w:rPr>
              <w:t>-468 549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8A0147" w:rsidRPr="0094209A" w:rsidRDefault="008A0147" w:rsidP="0094209A">
            <w:pPr>
              <w:jc w:val="center"/>
              <w:rPr>
                <w:b/>
              </w:rPr>
            </w:pPr>
            <w:r w:rsidRPr="0094209A">
              <w:rPr>
                <w:b/>
              </w:rPr>
              <w:t>-533 858</w:t>
            </w:r>
          </w:p>
        </w:tc>
      </w:tr>
      <w:tr w:rsidR="008A0147" w:rsidRPr="0094209A" w:rsidTr="0094209A">
        <w:trPr>
          <w:cantSplit/>
          <w:trHeight w:val="421"/>
        </w:trPr>
        <w:tc>
          <w:tcPr>
            <w:tcW w:w="228" w:type="pct"/>
            <w:shd w:val="clear" w:color="auto" w:fill="auto"/>
            <w:vAlign w:val="center"/>
          </w:tcPr>
          <w:p w:rsidR="008A0147" w:rsidRPr="0094209A" w:rsidRDefault="008A0147" w:rsidP="0094209A">
            <w:pPr>
              <w:jc w:val="center"/>
              <w:rPr>
                <w:u w:val="single"/>
              </w:rPr>
            </w:pPr>
          </w:p>
        </w:tc>
        <w:tc>
          <w:tcPr>
            <w:tcW w:w="3260" w:type="pct"/>
            <w:shd w:val="clear" w:color="auto" w:fill="auto"/>
            <w:vAlign w:val="center"/>
          </w:tcPr>
          <w:p w:rsidR="008A0147" w:rsidRPr="0094209A" w:rsidRDefault="008A0147" w:rsidP="0094209A">
            <w:r w:rsidRPr="0094209A">
              <w:t>в том числе за счет: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8A0147" w:rsidRPr="0094209A" w:rsidRDefault="008A0147" w:rsidP="0094209A">
            <w:pPr>
              <w:jc w:val="center"/>
            </w:pPr>
          </w:p>
        </w:tc>
        <w:tc>
          <w:tcPr>
            <w:tcW w:w="526" w:type="pct"/>
            <w:shd w:val="clear" w:color="auto" w:fill="auto"/>
            <w:vAlign w:val="center"/>
          </w:tcPr>
          <w:p w:rsidR="008A0147" w:rsidRPr="0094209A" w:rsidRDefault="008A0147" w:rsidP="0094209A">
            <w:pPr>
              <w:jc w:val="center"/>
            </w:pPr>
          </w:p>
        </w:tc>
        <w:tc>
          <w:tcPr>
            <w:tcW w:w="506" w:type="pct"/>
            <w:shd w:val="clear" w:color="auto" w:fill="auto"/>
            <w:vAlign w:val="center"/>
          </w:tcPr>
          <w:p w:rsidR="008A0147" w:rsidRPr="0094209A" w:rsidRDefault="008A0147" w:rsidP="0094209A">
            <w:pPr>
              <w:jc w:val="center"/>
            </w:pPr>
          </w:p>
        </w:tc>
      </w:tr>
      <w:tr w:rsidR="008A0147" w:rsidRPr="0094209A" w:rsidTr="0094209A">
        <w:trPr>
          <w:cantSplit/>
        </w:trPr>
        <w:tc>
          <w:tcPr>
            <w:tcW w:w="228" w:type="pct"/>
            <w:shd w:val="clear" w:color="auto" w:fill="auto"/>
            <w:vAlign w:val="center"/>
          </w:tcPr>
          <w:p w:rsidR="008A0147" w:rsidRPr="0094209A" w:rsidRDefault="008A0147" w:rsidP="0094209A">
            <w:pPr>
              <w:jc w:val="center"/>
              <w:rPr>
                <w:b/>
              </w:rPr>
            </w:pPr>
            <w:r w:rsidRPr="0094209A">
              <w:rPr>
                <w:b/>
              </w:rPr>
              <w:t>1.</w:t>
            </w:r>
          </w:p>
        </w:tc>
        <w:tc>
          <w:tcPr>
            <w:tcW w:w="3260" w:type="pct"/>
            <w:shd w:val="clear" w:color="auto" w:fill="auto"/>
            <w:vAlign w:val="center"/>
          </w:tcPr>
          <w:p w:rsidR="008A0147" w:rsidRPr="0094209A" w:rsidRDefault="008A0147" w:rsidP="0094209A">
            <w:pPr>
              <w:rPr>
                <w:b/>
              </w:rPr>
            </w:pPr>
            <w:r w:rsidRPr="0094209A">
              <w:rPr>
                <w:b/>
              </w:rPr>
              <w:t>изменений налогового законодательства, всего: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8A0147" w:rsidRPr="0094209A" w:rsidRDefault="008A0147" w:rsidP="0094209A">
            <w:pPr>
              <w:jc w:val="center"/>
              <w:rPr>
                <w:b/>
              </w:rPr>
            </w:pPr>
            <w:r w:rsidRPr="0094209A">
              <w:rPr>
                <w:b/>
              </w:rPr>
              <w:t>224 271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8A0147" w:rsidRPr="0094209A" w:rsidRDefault="008A0147" w:rsidP="0094209A">
            <w:pPr>
              <w:jc w:val="center"/>
              <w:rPr>
                <w:b/>
              </w:rPr>
            </w:pPr>
            <w:r w:rsidRPr="0094209A">
              <w:rPr>
                <w:b/>
              </w:rPr>
              <w:t>229 182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8A0147" w:rsidRPr="0094209A" w:rsidRDefault="008A0147" w:rsidP="0094209A">
            <w:pPr>
              <w:jc w:val="center"/>
              <w:rPr>
                <w:b/>
              </w:rPr>
            </w:pPr>
            <w:r w:rsidRPr="0094209A">
              <w:rPr>
                <w:b/>
              </w:rPr>
              <w:t>232 182</w:t>
            </w:r>
          </w:p>
        </w:tc>
      </w:tr>
      <w:tr w:rsidR="008A0147" w:rsidRPr="0094209A" w:rsidTr="0094209A">
        <w:trPr>
          <w:cantSplit/>
        </w:trPr>
        <w:tc>
          <w:tcPr>
            <w:tcW w:w="228" w:type="pct"/>
            <w:shd w:val="clear" w:color="auto" w:fill="auto"/>
            <w:vAlign w:val="center"/>
          </w:tcPr>
          <w:p w:rsidR="008A0147" w:rsidRPr="0094209A" w:rsidRDefault="008A0147" w:rsidP="0094209A">
            <w:pPr>
              <w:jc w:val="center"/>
            </w:pPr>
          </w:p>
        </w:tc>
        <w:tc>
          <w:tcPr>
            <w:tcW w:w="3260" w:type="pct"/>
            <w:shd w:val="clear" w:color="auto" w:fill="auto"/>
            <w:vAlign w:val="center"/>
          </w:tcPr>
          <w:p w:rsidR="008A0147" w:rsidRPr="0094209A" w:rsidRDefault="008A0147" w:rsidP="0094209A">
            <w:pPr>
              <w:rPr>
                <w:i/>
              </w:rPr>
            </w:pPr>
            <w:r w:rsidRPr="0094209A">
              <w:rPr>
                <w:i/>
              </w:rPr>
              <w:t>в том числе по налогам: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8A0147" w:rsidRPr="0094209A" w:rsidRDefault="008A0147" w:rsidP="0094209A">
            <w:pPr>
              <w:jc w:val="center"/>
            </w:pPr>
          </w:p>
        </w:tc>
        <w:tc>
          <w:tcPr>
            <w:tcW w:w="526" w:type="pct"/>
            <w:shd w:val="clear" w:color="auto" w:fill="auto"/>
            <w:vAlign w:val="center"/>
          </w:tcPr>
          <w:p w:rsidR="008A0147" w:rsidRPr="0094209A" w:rsidRDefault="008A0147" w:rsidP="0094209A">
            <w:pPr>
              <w:jc w:val="center"/>
            </w:pPr>
          </w:p>
        </w:tc>
        <w:tc>
          <w:tcPr>
            <w:tcW w:w="506" w:type="pct"/>
            <w:shd w:val="clear" w:color="auto" w:fill="auto"/>
            <w:vAlign w:val="center"/>
          </w:tcPr>
          <w:p w:rsidR="008A0147" w:rsidRPr="0094209A" w:rsidRDefault="008A0147" w:rsidP="0094209A">
            <w:pPr>
              <w:jc w:val="center"/>
            </w:pPr>
          </w:p>
        </w:tc>
      </w:tr>
      <w:tr w:rsidR="008A0147" w:rsidRPr="0094209A" w:rsidTr="0094209A">
        <w:trPr>
          <w:cantSplit/>
          <w:trHeight w:val="984"/>
        </w:trPr>
        <w:tc>
          <w:tcPr>
            <w:tcW w:w="228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  <w:jc w:val="center"/>
            </w:pPr>
          </w:p>
        </w:tc>
        <w:tc>
          <w:tcPr>
            <w:tcW w:w="3260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</w:pPr>
            <w:r w:rsidRPr="0094209A">
              <w:rPr>
                <w:b/>
              </w:rPr>
              <w:t>акцизы на нефтепродукты</w:t>
            </w:r>
            <w:r w:rsidRPr="0094209A">
              <w:t xml:space="preserve"> (изменение налоговых ставок акцизов на автомобильный бензин, дизельное топливо, моторные масла, прямогонный бензин)</w:t>
            </w:r>
            <w:r w:rsidR="0094209A">
              <w:t>:</w:t>
            </w:r>
          </w:p>
          <w:p w:rsidR="008A0147" w:rsidRPr="0094209A" w:rsidRDefault="0094209A" w:rsidP="0094209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</w:t>
            </w:r>
            <w:r w:rsidR="008A0147" w:rsidRPr="0094209A">
              <w:rPr>
                <w:b/>
                <w:bCs/>
                <w:color w:val="000000"/>
              </w:rPr>
              <w:t xml:space="preserve"> 2022 году: </w:t>
            </w:r>
            <w:r w:rsidR="008A0147" w:rsidRPr="0094209A">
              <w:rPr>
                <w:bCs/>
                <w:color w:val="000000"/>
              </w:rPr>
              <w:t>автомобильный бензин с 13262 до 13793 рублей; дизельное топливо с 9188 до 9556 рублей;</w:t>
            </w:r>
            <w:r>
              <w:rPr>
                <w:bCs/>
                <w:color w:val="000000"/>
              </w:rPr>
              <w:t xml:space="preserve"> </w:t>
            </w:r>
            <w:r w:rsidR="008A0147" w:rsidRPr="0094209A">
              <w:rPr>
                <w:bCs/>
                <w:color w:val="000000"/>
              </w:rPr>
              <w:t>моторные масла с 5841</w:t>
            </w:r>
            <w:r>
              <w:rPr>
                <w:bCs/>
                <w:color w:val="000000"/>
              </w:rPr>
              <w:t xml:space="preserve"> </w:t>
            </w:r>
            <w:r w:rsidR="008A0147" w:rsidRPr="0094209A">
              <w:rPr>
                <w:bCs/>
                <w:color w:val="000000"/>
              </w:rPr>
              <w:t>до 6075 рублей; прямогонный бензин с 15533 до</w:t>
            </w:r>
            <w:r>
              <w:rPr>
                <w:bCs/>
                <w:color w:val="000000"/>
              </w:rPr>
              <w:t xml:space="preserve"> </w:t>
            </w:r>
            <w:r w:rsidR="008A0147" w:rsidRPr="0094209A">
              <w:rPr>
                <w:bCs/>
                <w:color w:val="000000"/>
              </w:rPr>
              <w:t>16345 рублей</w:t>
            </w:r>
            <w:r>
              <w:rPr>
                <w:bCs/>
                <w:color w:val="000000"/>
              </w:rPr>
              <w:t>;</w:t>
            </w:r>
          </w:p>
          <w:p w:rsidR="008A0147" w:rsidRPr="0094209A" w:rsidRDefault="0094209A" w:rsidP="0094209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</w:t>
            </w:r>
            <w:r w:rsidR="008A0147" w:rsidRPr="0094209A">
              <w:rPr>
                <w:b/>
                <w:bCs/>
                <w:color w:val="000000"/>
              </w:rPr>
              <w:t xml:space="preserve"> 2023 году: </w:t>
            </w:r>
            <w:r w:rsidR="008A0147" w:rsidRPr="0094209A">
              <w:rPr>
                <w:bCs/>
                <w:color w:val="000000"/>
              </w:rPr>
              <w:t>автомобильный бензин с 13793 до 14345 рублей; дизельное топливо с 9556 до 9938 рублей;</w:t>
            </w:r>
            <w:r>
              <w:rPr>
                <w:bCs/>
                <w:color w:val="000000"/>
              </w:rPr>
              <w:t xml:space="preserve"> </w:t>
            </w:r>
            <w:r w:rsidR="008A0147" w:rsidRPr="0094209A">
              <w:rPr>
                <w:bCs/>
                <w:color w:val="000000"/>
              </w:rPr>
              <w:t>моторные масла с 6075 до 6318 рублей; прямогонный бензин с 16345 до</w:t>
            </w:r>
            <w:r>
              <w:rPr>
                <w:bCs/>
                <w:color w:val="000000"/>
              </w:rPr>
              <w:t xml:space="preserve"> </w:t>
            </w:r>
            <w:r w:rsidR="008A0147" w:rsidRPr="0094209A">
              <w:rPr>
                <w:bCs/>
                <w:color w:val="000000"/>
              </w:rPr>
              <w:t>17153 рублей</w:t>
            </w:r>
            <w:r>
              <w:rPr>
                <w:bCs/>
                <w:color w:val="000000"/>
              </w:rPr>
              <w:t>;</w:t>
            </w:r>
          </w:p>
          <w:p w:rsidR="008A0147" w:rsidRPr="0094209A" w:rsidRDefault="0094209A" w:rsidP="0094209A">
            <w:r>
              <w:rPr>
                <w:b/>
                <w:bCs/>
                <w:color w:val="000000"/>
              </w:rPr>
              <w:t>в</w:t>
            </w:r>
            <w:r w:rsidR="008A0147" w:rsidRPr="0094209A">
              <w:rPr>
                <w:b/>
                <w:bCs/>
                <w:color w:val="000000"/>
              </w:rPr>
              <w:t xml:space="preserve"> 2024 году: </w:t>
            </w:r>
            <w:r w:rsidR="008A0147" w:rsidRPr="0094209A">
              <w:rPr>
                <w:bCs/>
                <w:color w:val="000000"/>
              </w:rPr>
              <w:t>автомобильный бензин с 14345 до 14919 рублей; дизельное топливо с 9938 до 10336 рублей;</w:t>
            </w:r>
            <w:r>
              <w:rPr>
                <w:bCs/>
                <w:color w:val="000000"/>
              </w:rPr>
              <w:t xml:space="preserve"> </w:t>
            </w:r>
            <w:r w:rsidR="008A0147" w:rsidRPr="0094209A">
              <w:rPr>
                <w:bCs/>
                <w:color w:val="000000"/>
              </w:rPr>
              <w:t>моторные масла с 6318 до 6571 рублей; прямогонный бензин с 17153 до</w:t>
            </w:r>
            <w:r>
              <w:rPr>
                <w:bCs/>
                <w:color w:val="000000"/>
              </w:rPr>
              <w:t xml:space="preserve"> </w:t>
            </w:r>
            <w:r w:rsidR="008A0147" w:rsidRPr="0094209A">
              <w:rPr>
                <w:bCs/>
                <w:color w:val="000000"/>
              </w:rPr>
              <w:t>17965 рублей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  <w:jc w:val="center"/>
            </w:pPr>
            <w:r w:rsidRPr="0094209A">
              <w:t>158 321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  <w:jc w:val="center"/>
            </w:pPr>
            <w:r w:rsidRPr="0094209A">
              <w:t>158 434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  <w:jc w:val="center"/>
            </w:pPr>
            <w:r w:rsidRPr="0094209A">
              <w:t>158 910</w:t>
            </w:r>
          </w:p>
        </w:tc>
      </w:tr>
      <w:tr w:rsidR="008A0147" w:rsidRPr="0094209A" w:rsidTr="0094209A">
        <w:trPr>
          <w:cantSplit/>
          <w:trHeight w:val="589"/>
        </w:trPr>
        <w:tc>
          <w:tcPr>
            <w:tcW w:w="228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  <w:jc w:val="center"/>
            </w:pPr>
          </w:p>
        </w:tc>
        <w:tc>
          <w:tcPr>
            <w:tcW w:w="3260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</w:pPr>
            <w:r w:rsidRPr="0094209A">
              <w:rPr>
                <w:b/>
              </w:rPr>
              <w:t>акцизы на алкогольную продукцию</w:t>
            </w:r>
            <w:r w:rsidRPr="0094209A">
              <w:t xml:space="preserve"> </w:t>
            </w:r>
            <w:r w:rsidRPr="0094209A">
              <w:rPr>
                <w:b/>
              </w:rPr>
              <w:t>с объемной долей этилового спирта свыше 9 процентов</w:t>
            </w:r>
            <w:r w:rsidRPr="0094209A">
              <w:t xml:space="preserve"> (увеличение ставок акцизов)</w:t>
            </w:r>
            <w:r w:rsidR="0094209A">
              <w:t>:</w:t>
            </w:r>
          </w:p>
          <w:p w:rsidR="0094209A" w:rsidRDefault="0094209A" w:rsidP="0094209A">
            <w:pPr>
              <w:rPr>
                <w:color w:val="000000"/>
              </w:rPr>
            </w:pPr>
            <w:r>
              <w:rPr>
                <w:b/>
                <w:color w:val="000000"/>
              </w:rPr>
              <w:t>в</w:t>
            </w:r>
            <w:r w:rsidR="008A0147" w:rsidRPr="0094209A">
              <w:rPr>
                <w:b/>
                <w:color w:val="000000"/>
              </w:rPr>
              <w:t xml:space="preserve"> 2022 году:</w:t>
            </w:r>
            <w:r w:rsidR="008A0147" w:rsidRPr="0094209A">
              <w:rPr>
                <w:color w:val="000000"/>
              </w:rPr>
              <w:t xml:space="preserve"> с 566 до 589 рублей;</w:t>
            </w:r>
          </w:p>
          <w:p w:rsidR="008A0147" w:rsidRPr="0094209A" w:rsidRDefault="0094209A" w:rsidP="0094209A">
            <w:pPr>
              <w:rPr>
                <w:color w:val="000000"/>
              </w:rPr>
            </w:pPr>
            <w:r>
              <w:rPr>
                <w:b/>
                <w:color w:val="000000"/>
              </w:rPr>
              <w:t>в</w:t>
            </w:r>
            <w:r w:rsidR="008A0147" w:rsidRPr="0094209A">
              <w:rPr>
                <w:b/>
                <w:color w:val="000000"/>
              </w:rPr>
              <w:t xml:space="preserve"> 2023 году:</w:t>
            </w:r>
            <w:r w:rsidR="008A0147" w:rsidRPr="0094209A">
              <w:rPr>
                <w:color w:val="000000"/>
              </w:rPr>
              <w:t xml:space="preserve"> с 589 до 613 рублей;</w:t>
            </w:r>
          </w:p>
          <w:p w:rsidR="008A0147" w:rsidRPr="0094209A" w:rsidRDefault="0094209A" w:rsidP="0094209A">
            <w:r>
              <w:rPr>
                <w:b/>
                <w:color w:val="000000"/>
              </w:rPr>
              <w:t>в</w:t>
            </w:r>
            <w:r w:rsidR="008A0147" w:rsidRPr="0094209A">
              <w:rPr>
                <w:b/>
                <w:color w:val="000000"/>
              </w:rPr>
              <w:t xml:space="preserve"> 2024 году:</w:t>
            </w:r>
            <w:r w:rsidR="008A0147" w:rsidRPr="0094209A">
              <w:rPr>
                <w:color w:val="000000"/>
              </w:rPr>
              <w:t xml:space="preserve"> с 613 до 638 рублей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  <w:jc w:val="center"/>
            </w:pPr>
            <w:r w:rsidRPr="0094209A">
              <w:t>35 831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  <w:jc w:val="center"/>
            </w:pPr>
            <w:r w:rsidRPr="0094209A">
              <w:t>40 541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  <w:jc w:val="center"/>
            </w:pPr>
            <w:r w:rsidRPr="0094209A">
              <w:t>42 863</w:t>
            </w:r>
          </w:p>
        </w:tc>
      </w:tr>
      <w:tr w:rsidR="008A0147" w:rsidRPr="0094209A" w:rsidTr="0094209A">
        <w:trPr>
          <w:cantSplit/>
        </w:trPr>
        <w:tc>
          <w:tcPr>
            <w:tcW w:w="228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  <w:jc w:val="center"/>
            </w:pPr>
          </w:p>
        </w:tc>
        <w:tc>
          <w:tcPr>
            <w:tcW w:w="3260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</w:pPr>
            <w:r w:rsidRPr="0094209A">
              <w:rPr>
                <w:b/>
              </w:rPr>
              <w:t>акцизы на пиво</w:t>
            </w:r>
            <w:r w:rsidRPr="0094209A">
              <w:t xml:space="preserve"> (увеличение ставок акцизов)</w:t>
            </w:r>
            <w:r w:rsidR="0094209A">
              <w:t>:</w:t>
            </w:r>
          </w:p>
          <w:p w:rsidR="0094209A" w:rsidRDefault="0094209A" w:rsidP="0094209A">
            <w:pPr>
              <w:rPr>
                <w:color w:val="000000"/>
              </w:rPr>
            </w:pPr>
            <w:r>
              <w:rPr>
                <w:b/>
                <w:color w:val="000000"/>
              </w:rPr>
              <w:t>в</w:t>
            </w:r>
            <w:r w:rsidR="008A0147" w:rsidRPr="0094209A">
              <w:rPr>
                <w:b/>
                <w:color w:val="000000"/>
              </w:rPr>
              <w:t xml:space="preserve"> 2022 году:</w:t>
            </w:r>
            <w:r w:rsidR="008A0147" w:rsidRPr="0094209A">
              <w:rPr>
                <w:color w:val="000000"/>
              </w:rPr>
              <w:t xml:space="preserve"> с 23 до 24 рублей;</w:t>
            </w:r>
          </w:p>
          <w:p w:rsidR="008A0147" w:rsidRPr="0094209A" w:rsidRDefault="0094209A" w:rsidP="0094209A">
            <w:pPr>
              <w:rPr>
                <w:color w:val="000000"/>
              </w:rPr>
            </w:pPr>
            <w:r>
              <w:rPr>
                <w:b/>
                <w:color w:val="000000"/>
              </w:rPr>
              <w:t>в</w:t>
            </w:r>
            <w:r w:rsidR="008A0147" w:rsidRPr="0094209A">
              <w:rPr>
                <w:b/>
                <w:color w:val="000000"/>
              </w:rPr>
              <w:t xml:space="preserve"> 2023 году:</w:t>
            </w:r>
            <w:r w:rsidR="008A0147" w:rsidRPr="0094209A">
              <w:rPr>
                <w:color w:val="000000"/>
              </w:rPr>
              <w:t xml:space="preserve"> с 24 до 25 рублей;</w:t>
            </w:r>
          </w:p>
          <w:p w:rsidR="008A0147" w:rsidRPr="0094209A" w:rsidRDefault="0094209A" w:rsidP="0094209A">
            <w:r>
              <w:rPr>
                <w:b/>
                <w:color w:val="000000"/>
              </w:rPr>
              <w:t xml:space="preserve">в </w:t>
            </w:r>
            <w:r w:rsidR="008A0147" w:rsidRPr="0094209A">
              <w:rPr>
                <w:b/>
                <w:color w:val="000000"/>
              </w:rPr>
              <w:t>2024 году:</w:t>
            </w:r>
            <w:r w:rsidR="008A0147" w:rsidRPr="0094209A">
              <w:rPr>
                <w:color w:val="000000"/>
              </w:rPr>
              <w:t xml:space="preserve"> с 25 до 26 рублей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  <w:jc w:val="center"/>
            </w:pPr>
            <w:r w:rsidRPr="0094209A">
              <w:t>20 974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  <w:jc w:val="center"/>
            </w:pPr>
            <w:r w:rsidRPr="0094209A">
              <w:t>21 062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  <w:jc w:val="center"/>
            </w:pPr>
            <w:r w:rsidRPr="0094209A">
              <w:t>21 264</w:t>
            </w:r>
          </w:p>
        </w:tc>
      </w:tr>
      <w:tr w:rsidR="008A0147" w:rsidRPr="0094209A" w:rsidTr="0094209A">
        <w:trPr>
          <w:cantSplit/>
        </w:trPr>
        <w:tc>
          <w:tcPr>
            <w:tcW w:w="228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  <w:jc w:val="center"/>
            </w:pPr>
          </w:p>
        </w:tc>
        <w:tc>
          <w:tcPr>
            <w:tcW w:w="3260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</w:pPr>
            <w:r w:rsidRPr="0094209A">
              <w:rPr>
                <w:b/>
              </w:rPr>
              <w:t>акцизы на сидр, пуаре и медовуху</w:t>
            </w:r>
            <w:r w:rsidRPr="0094209A">
              <w:t xml:space="preserve"> (увеличение ставок акцизов)</w:t>
            </w:r>
            <w:r w:rsidR="0094209A">
              <w:t>:</w:t>
            </w:r>
          </w:p>
          <w:p w:rsidR="0094209A" w:rsidRDefault="0094209A" w:rsidP="0094209A">
            <w:pPr>
              <w:rPr>
                <w:color w:val="000000"/>
              </w:rPr>
            </w:pPr>
            <w:r>
              <w:rPr>
                <w:b/>
                <w:color w:val="000000"/>
              </w:rPr>
              <w:t>в</w:t>
            </w:r>
            <w:r w:rsidR="008A0147" w:rsidRPr="0094209A">
              <w:rPr>
                <w:b/>
                <w:color w:val="000000"/>
              </w:rPr>
              <w:t xml:space="preserve"> 2022 году: </w:t>
            </w:r>
            <w:r w:rsidR="008A0147" w:rsidRPr="0094209A">
              <w:rPr>
                <w:color w:val="000000"/>
              </w:rPr>
              <w:t>с 23 до 24 рублей;</w:t>
            </w:r>
          </w:p>
          <w:p w:rsidR="008A0147" w:rsidRPr="0094209A" w:rsidRDefault="0094209A" w:rsidP="0094209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  <w:r w:rsidR="008A0147" w:rsidRPr="0094209A">
              <w:rPr>
                <w:b/>
                <w:color w:val="000000"/>
              </w:rPr>
              <w:t xml:space="preserve"> 2023 году: </w:t>
            </w:r>
            <w:r w:rsidR="008A0147" w:rsidRPr="0094209A">
              <w:rPr>
                <w:color w:val="000000"/>
              </w:rPr>
              <w:t>с 24 до 25 рублей;</w:t>
            </w:r>
          </w:p>
          <w:p w:rsidR="008A0147" w:rsidRPr="0094209A" w:rsidRDefault="0094209A" w:rsidP="0094209A">
            <w:r>
              <w:rPr>
                <w:b/>
                <w:color w:val="000000"/>
              </w:rPr>
              <w:t>в</w:t>
            </w:r>
            <w:r w:rsidR="008A0147" w:rsidRPr="0094209A">
              <w:rPr>
                <w:b/>
                <w:color w:val="000000"/>
              </w:rPr>
              <w:t xml:space="preserve"> 2024 году: </w:t>
            </w:r>
            <w:r w:rsidR="008A0147" w:rsidRPr="0094209A">
              <w:rPr>
                <w:color w:val="000000"/>
              </w:rPr>
              <w:t>с 25 до 26 рублей.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  <w:jc w:val="center"/>
            </w:pPr>
            <w:r w:rsidRPr="0094209A">
              <w:t>9 145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  <w:jc w:val="center"/>
            </w:pPr>
            <w:r w:rsidRPr="0094209A">
              <w:t>9 145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  <w:jc w:val="center"/>
            </w:pPr>
            <w:r w:rsidRPr="0094209A">
              <w:t>9 145</w:t>
            </w:r>
          </w:p>
        </w:tc>
      </w:tr>
      <w:tr w:rsidR="008A0147" w:rsidRPr="0094209A" w:rsidTr="0094209A">
        <w:trPr>
          <w:cantSplit/>
          <w:trHeight w:val="289"/>
        </w:trPr>
        <w:tc>
          <w:tcPr>
            <w:tcW w:w="228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  <w:jc w:val="center"/>
              <w:rPr>
                <w:b/>
              </w:rPr>
            </w:pPr>
            <w:r w:rsidRPr="0094209A">
              <w:rPr>
                <w:b/>
              </w:rPr>
              <w:t>2.</w:t>
            </w:r>
          </w:p>
        </w:tc>
        <w:tc>
          <w:tcPr>
            <w:tcW w:w="3260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  <w:rPr>
                <w:b/>
              </w:rPr>
            </w:pPr>
            <w:r w:rsidRPr="0094209A">
              <w:rPr>
                <w:b/>
              </w:rPr>
              <w:t>изменений бюджетного законодательства, всего: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8A0147" w:rsidRPr="0094209A" w:rsidRDefault="008A0147" w:rsidP="0094209A">
            <w:pPr>
              <w:jc w:val="center"/>
              <w:rPr>
                <w:b/>
              </w:rPr>
            </w:pPr>
            <w:r w:rsidRPr="0094209A">
              <w:rPr>
                <w:b/>
              </w:rPr>
              <w:t>-269 773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8A0147" w:rsidRPr="0094209A" w:rsidRDefault="008A0147" w:rsidP="0094209A">
            <w:pPr>
              <w:jc w:val="center"/>
              <w:rPr>
                <w:b/>
              </w:rPr>
            </w:pPr>
            <w:r w:rsidRPr="0094209A">
              <w:rPr>
                <w:b/>
              </w:rPr>
              <w:t>-697 731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8A0147" w:rsidRPr="0094209A" w:rsidRDefault="008A0147" w:rsidP="0094209A">
            <w:pPr>
              <w:jc w:val="center"/>
              <w:rPr>
                <w:b/>
              </w:rPr>
            </w:pPr>
            <w:r w:rsidRPr="0094209A">
              <w:rPr>
                <w:b/>
              </w:rPr>
              <w:t>-766 040</w:t>
            </w:r>
          </w:p>
        </w:tc>
      </w:tr>
      <w:tr w:rsidR="008A0147" w:rsidRPr="0094209A" w:rsidTr="0094209A">
        <w:trPr>
          <w:cantSplit/>
          <w:trHeight w:val="281"/>
        </w:trPr>
        <w:tc>
          <w:tcPr>
            <w:tcW w:w="228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  <w:jc w:val="center"/>
              <w:rPr>
                <w:b/>
              </w:rPr>
            </w:pPr>
          </w:p>
        </w:tc>
        <w:tc>
          <w:tcPr>
            <w:tcW w:w="3260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  <w:rPr>
                <w:b/>
              </w:rPr>
            </w:pPr>
            <w:r w:rsidRPr="0094209A">
              <w:rPr>
                <w:i/>
              </w:rPr>
              <w:t>в том числе: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8A0147" w:rsidRPr="0094209A" w:rsidRDefault="008A0147" w:rsidP="0094209A">
            <w:pPr>
              <w:jc w:val="center"/>
            </w:pPr>
          </w:p>
        </w:tc>
        <w:tc>
          <w:tcPr>
            <w:tcW w:w="526" w:type="pct"/>
            <w:shd w:val="clear" w:color="auto" w:fill="auto"/>
            <w:vAlign w:val="center"/>
          </w:tcPr>
          <w:p w:rsidR="008A0147" w:rsidRPr="0094209A" w:rsidRDefault="008A0147" w:rsidP="0094209A">
            <w:pPr>
              <w:jc w:val="center"/>
            </w:pPr>
          </w:p>
        </w:tc>
        <w:tc>
          <w:tcPr>
            <w:tcW w:w="506" w:type="pct"/>
            <w:shd w:val="clear" w:color="auto" w:fill="auto"/>
            <w:vAlign w:val="center"/>
          </w:tcPr>
          <w:p w:rsidR="008A0147" w:rsidRPr="0094209A" w:rsidRDefault="008A0147" w:rsidP="0094209A">
            <w:pPr>
              <w:jc w:val="center"/>
            </w:pPr>
          </w:p>
        </w:tc>
      </w:tr>
      <w:tr w:rsidR="008A0147" w:rsidRPr="0094209A" w:rsidTr="0094209A">
        <w:trPr>
          <w:cantSplit/>
          <w:trHeight w:val="451"/>
        </w:trPr>
        <w:tc>
          <w:tcPr>
            <w:tcW w:w="228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  <w:jc w:val="center"/>
            </w:pPr>
          </w:p>
        </w:tc>
        <w:tc>
          <w:tcPr>
            <w:tcW w:w="3260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  <w:rPr>
                <w:b/>
              </w:rPr>
            </w:pPr>
            <w:r w:rsidRPr="0094209A">
              <w:rPr>
                <w:b/>
              </w:rPr>
              <w:t>доходы от уплаты акцизов на нефтепродукты, всего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  <w:jc w:val="center"/>
              <w:rPr>
                <w:b/>
              </w:rPr>
            </w:pPr>
            <w:r w:rsidRPr="0094209A">
              <w:rPr>
                <w:b/>
              </w:rPr>
              <w:t>- 313 232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  <w:jc w:val="center"/>
              <w:rPr>
                <w:b/>
              </w:rPr>
            </w:pPr>
            <w:r w:rsidRPr="0094209A">
              <w:rPr>
                <w:b/>
              </w:rPr>
              <w:t>-763 935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  <w:jc w:val="center"/>
              <w:rPr>
                <w:b/>
              </w:rPr>
            </w:pPr>
            <w:r w:rsidRPr="0094209A">
              <w:rPr>
                <w:b/>
              </w:rPr>
              <w:t>-766 040</w:t>
            </w:r>
          </w:p>
        </w:tc>
      </w:tr>
      <w:tr w:rsidR="008A0147" w:rsidRPr="0094209A" w:rsidTr="0094209A">
        <w:trPr>
          <w:cantSplit/>
          <w:trHeight w:val="224"/>
        </w:trPr>
        <w:tc>
          <w:tcPr>
            <w:tcW w:w="228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  <w:jc w:val="center"/>
              <w:rPr>
                <w:b/>
              </w:rPr>
            </w:pPr>
          </w:p>
        </w:tc>
        <w:tc>
          <w:tcPr>
            <w:tcW w:w="3260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  <w:rPr>
                <w:i/>
                <w:lang w:val="en-US"/>
              </w:rPr>
            </w:pPr>
            <w:r w:rsidRPr="0094209A">
              <w:rPr>
                <w:i/>
              </w:rPr>
              <w:t>в том числе</w:t>
            </w:r>
            <w:r w:rsidRPr="0094209A">
              <w:rPr>
                <w:i/>
                <w:lang w:val="en-US"/>
              </w:rPr>
              <w:t>: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8A0147" w:rsidRPr="0094209A" w:rsidRDefault="008A0147" w:rsidP="0094209A">
            <w:pPr>
              <w:jc w:val="center"/>
            </w:pPr>
          </w:p>
        </w:tc>
        <w:tc>
          <w:tcPr>
            <w:tcW w:w="526" w:type="pct"/>
            <w:shd w:val="clear" w:color="auto" w:fill="auto"/>
            <w:vAlign w:val="center"/>
          </w:tcPr>
          <w:p w:rsidR="008A0147" w:rsidRPr="0094209A" w:rsidRDefault="008A0147" w:rsidP="0094209A">
            <w:pPr>
              <w:jc w:val="center"/>
            </w:pPr>
          </w:p>
        </w:tc>
        <w:tc>
          <w:tcPr>
            <w:tcW w:w="506" w:type="pct"/>
            <w:shd w:val="clear" w:color="auto" w:fill="auto"/>
            <w:vAlign w:val="center"/>
          </w:tcPr>
          <w:p w:rsidR="008A0147" w:rsidRPr="0094209A" w:rsidRDefault="008A0147" w:rsidP="0094209A">
            <w:pPr>
              <w:jc w:val="center"/>
            </w:pPr>
          </w:p>
        </w:tc>
      </w:tr>
      <w:tr w:rsidR="008A0147" w:rsidRPr="0094209A" w:rsidTr="0094209A">
        <w:trPr>
          <w:cantSplit/>
        </w:trPr>
        <w:tc>
          <w:tcPr>
            <w:tcW w:w="228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  <w:jc w:val="center"/>
            </w:pPr>
          </w:p>
        </w:tc>
        <w:tc>
          <w:tcPr>
            <w:tcW w:w="3260" w:type="pct"/>
            <w:shd w:val="clear" w:color="auto" w:fill="auto"/>
            <w:vAlign w:val="center"/>
          </w:tcPr>
          <w:p w:rsidR="0094209A" w:rsidRDefault="008A0147" w:rsidP="0094209A">
            <w:pPr>
              <w:rPr>
                <w:color w:val="000000"/>
              </w:rPr>
            </w:pPr>
            <w:r w:rsidRPr="0094209A">
              <w:rPr>
                <w:color w:val="000000"/>
              </w:rPr>
              <w:t>Изменение норматива зачисления акцизов на нефтепродукты, в т.ч.:</w:t>
            </w:r>
          </w:p>
          <w:p w:rsidR="008A0147" w:rsidRPr="0094209A" w:rsidRDefault="008A0147" w:rsidP="0094209A">
            <w:pPr>
              <w:rPr>
                <w:color w:val="000000"/>
              </w:rPr>
            </w:pPr>
            <w:r w:rsidRPr="0094209A">
              <w:rPr>
                <w:color w:val="000000"/>
              </w:rPr>
              <w:t>для Брянской области:</w:t>
            </w:r>
          </w:p>
          <w:p w:rsidR="0094209A" w:rsidRDefault="008A0147" w:rsidP="0094209A">
            <w:pPr>
              <w:rPr>
                <w:bCs/>
                <w:color w:val="000000"/>
              </w:rPr>
            </w:pPr>
            <w:r w:rsidRPr="0094209A">
              <w:rPr>
                <w:b/>
                <w:bCs/>
                <w:color w:val="000000"/>
              </w:rPr>
              <w:t>в 2022 году</w:t>
            </w:r>
            <w:r w:rsidR="0094209A">
              <w:rPr>
                <w:b/>
                <w:bCs/>
                <w:color w:val="000000"/>
              </w:rPr>
              <w:t xml:space="preserve"> –</w:t>
            </w:r>
            <w:r w:rsidRPr="0094209A">
              <w:rPr>
                <w:bCs/>
                <w:color w:val="000000"/>
              </w:rPr>
              <w:t xml:space="preserve"> 77,7</w:t>
            </w:r>
            <w:r w:rsidR="0094209A">
              <w:rPr>
                <w:bCs/>
                <w:color w:val="000000"/>
              </w:rPr>
              <w:t>%</w:t>
            </w:r>
            <w:r w:rsidRPr="0094209A">
              <w:rPr>
                <w:bCs/>
                <w:color w:val="000000"/>
              </w:rPr>
              <w:t xml:space="preserve"> по нормативу 0,8829</w:t>
            </w:r>
            <w:r w:rsidR="0094209A">
              <w:rPr>
                <w:bCs/>
                <w:color w:val="000000"/>
              </w:rPr>
              <w:t>%</w:t>
            </w:r>
            <w:r w:rsidRPr="0094209A">
              <w:rPr>
                <w:bCs/>
                <w:color w:val="000000"/>
              </w:rPr>
              <w:t xml:space="preserve"> с целью формирования дорожных фондов</w:t>
            </w:r>
            <w:r w:rsidR="0094209A">
              <w:rPr>
                <w:bCs/>
                <w:color w:val="000000"/>
              </w:rPr>
              <w:t xml:space="preserve"> </w:t>
            </w:r>
            <w:r w:rsidRPr="0094209A">
              <w:rPr>
                <w:bCs/>
                <w:color w:val="000000"/>
              </w:rPr>
              <w:t>и 22,3</w:t>
            </w:r>
            <w:r w:rsidR="0094209A">
              <w:rPr>
                <w:bCs/>
                <w:color w:val="000000"/>
              </w:rPr>
              <w:t>%</w:t>
            </w:r>
            <w:r w:rsidRPr="0094209A">
              <w:rPr>
                <w:bCs/>
                <w:color w:val="000000"/>
              </w:rPr>
              <w:t xml:space="preserve"> по нормативу 0,5211</w:t>
            </w:r>
            <w:r w:rsidR="0094209A">
              <w:rPr>
                <w:bCs/>
                <w:color w:val="000000"/>
              </w:rPr>
              <w:t xml:space="preserve">% </w:t>
            </w:r>
            <w:r w:rsidRPr="0094209A">
              <w:rPr>
                <w:bCs/>
                <w:color w:val="000000"/>
              </w:rPr>
              <w:t>с целью</w:t>
            </w:r>
            <w:r w:rsidR="0094209A">
              <w:rPr>
                <w:bCs/>
                <w:color w:val="000000"/>
              </w:rPr>
              <w:t xml:space="preserve"> </w:t>
            </w:r>
            <w:r w:rsidRPr="0094209A">
              <w:rPr>
                <w:bCs/>
                <w:color w:val="000000"/>
              </w:rPr>
              <w:t>реализации национального проекта "Безопасные и качественные автомобильные дороги"</w:t>
            </w:r>
            <w:r w:rsidR="0094209A">
              <w:rPr>
                <w:bCs/>
                <w:color w:val="000000"/>
              </w:rPr>
              <w:t>;</w:t>
            </w:r>
          </w:p>
          <w:p w:rsidR="0094209A" w:rsidRDefault="0094209A" w:rsidP="0094209A">
            <w:pPr>
              <w:rPr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в 2023 году </w:t>
            </w:r>
            <w:r w:rsidRPr="0094209A">
              <w:rPr>
                <w:bCs/>
                <w:color w:val="000000"/>
              </w:rPr>
              <w:t>–</w:t>
            </w:r>
            <w:r w:rsidR="008A0147" w:rsidRPr="0094209A">
              <w:rPr>
                <w:b/>
                <w:bCs/>
                <w:color w:val="000000"/>
              </w:rPr>
              <w:t xml:space="preserve"> </w:t>
            </w:r>
            <w:r w:rsidR="008A0147" w:rsidRPr="0094209A">
              <w:rPr>
                <w:bCs/>
                <w:color w:val="000000"/>
              </w:rPr>
              <w:t>77,7</w:t>
            </w:r>
            <w:r>
              <w:rPr>
                <w:bCs/>
                <w:color w:val="000000"/>
              </w:rPr>
              <w:t>%</w:t>
            </w:r>
            <w:r w:rsidR="008A0147" w:rsidRPr="0094209A">
              <w:rPr>
                <w:bCs/>
                <w:color w:val="000000"/>
              </w:rPr>
              <w:t xml:space="preserve"> по нормативу 0,8538</w:t>
            </w:r>
            <w:r>
              <w:rPr>
                <w:bCs/>
                <w:color w:val="000000"/>
              </w:rPr>
              <w:t>%</w:t>
            </w:r>
            <w:r w:rsidR="008A0147" w:rsidRPr="0094209A">
              <w:rPr>
                <w:bCs/>
                <w:color w:val="000000"/>
              </w:rPr>
              <w:t xml:space="preserve"> с целью формирования дорожных фондов</w:t>
            </w:r>
            <w:r>
              <w:rPr>
                <w:bCs/>
                <w:color w:val="000000"/>
              </w:rPr>
              <w:t xml:space="preserve"> </w:t>
            </w:r>
            <w:r w:rsidR="008A0147" w:rsidRPr="0094209A">
              <w:rPr>
                <w:bCs/>
                <w:color w:val="000000"/>
              </w:rPr>
              <w:t>и 22,3</w:t>
            </w:r>
            <w:r>
              <w:rPr>
                <w:bCs/>
                <w:color w:val="000000"/>
              </w:rPr>
              <w:t>%</w:t>
            </w:r>
            <w:r w:rsidR="008A0147" w:rsidRPr="0094209A">
              <w:rPr>
                <w:bCs/>
                <w:color w:val="000000"/>
              </w:rPr>
              <w:t xml:space="preserve"> по нормативу 0,5211</w:t>
            </w:r>
            <w:r>
              <w:rPr>
                <w:bCs/>
                <w:color w:val="000000"/>
              </w:rPr>
              <w:t xml:space="preserve">% </w:t>
            </w:r>
            <w:r w:rsidR="008A0147" w:rsidRPr="0094209A">
              <w:rPr>
                <w:bCs/>
                <w:color w:val="000000"/>
              </w:rPr>
              <w:t>с целью</w:t>
            </w:r>
            <w:r>
              <w:rPr>
                <w:bCs/>
                <w:color w:val="000000"/>
              </w:rPr>
              <w:t xml:space="preserve"> </w:t>
            </w:r>
            <w:r w:rsidR="008A0147" w:rsidRPr="0094209A">
              <w:rPr>
                <w:bCs/>
                <w:color w:val="000000"/>
              </w:rPr>
              <w:t>реализации национального проекта "Безопасные и качественные автомобильные дороги"</w:t>
            </w:r>
            <w:r>
              <w:rPr>
                <w:bCs/>
                <w:color w:val="000000"/>
              </w:rPr>
              <w:t>;</w:t>
            </w:r>
          </w:p>
          <w:p w:rsidR="008A0147" w:rsidRPr="0094209A" w:rsidRDefault="008A0147" w:rsidP="0094209A">
            <w:pPr>
              <w:rPr>
                <w:color w:val="000000"/>
              </w:rPr>
            </w:pPr>
            <w:r w:rsidRPr="0094209A">
              <w:rPr>
                <w:b/>
                <w:bCs/>
                <w:color w:val="000000"/>
              </w:rPr>
              <w:t xml:space="preserve">в 2024 году </w:t>
            </w:r>
            <w:r w:rsidR="0094209A">
              <w:rPr>
                <w:b/>
                <w:bCs/>
                <w:color w:val="000000"/>
              </w:rPr>
              <w:t>–</w:t>
            </w:r>
            <w:r w:rsidRPr="0094209A">
              <w:rPr>
                <w:b/>
                <w:bCs/>
                <w:color w:val="000000"/>
              </w:rPr>
              <w:t xml:space="preserve"> </w:t>
            </w:r>
            <w:r w:rsidRPr="0094209A">
              <w:rPr>
                <w:bCs/>
                <w:color w:val="000000"/>
              </w:rPr>
              <w:t>77,7</w:t>
            </w:r>
            <w:r w:rsidR="0094209A">
              <w:rPr>
                <w:bCs/>
                <w:color w:val="000000"/>
              </w:rPr>
              <w:t>%</w:t>
            </w:r>
            <w:r w:rsidRPr="0094209A">
              <w:rPr>
                <w:bCs/>
                <w:color w:val="000000"/>
              </w:rPr>
              <w:t xml:space="preserve"> по нормативу 0,8289</w:t>
            </w:r>
            <w:r w:rsidR="0094209A">
              <w:rPr>
                <w:bCs/>
                <w:color w:val="000000"/>
              </w:rPr>
              <w:t>%</w:t>
            </w:r>
            <w:r w:rsidRPr="0094209A">
              <w:rPr>
                <w:bCs/>
                <w:color w:val="000000"/>
              </w:rPr>
              <w:t xml:space="preserve"> с целью формирования дорожных фондов</w:t>
            </w:r>
            <w:r w:rsidR="0094209A">
              <w:rPr>
                <w:bCs/>
                <w:color w:val="000000"/>
              </w:rPr>
              <w:t xml:space="preserve"> </w:t>
            </w:r>
            <w:r w:rsidRPr="0094209A">
              <w:rPr>
                <w:bCs/>
                <w:color w:val="000000"/>
              </w:rPr>
              <w:t>и 22,3</w:t>
            </w:r>
            <w:r w:rsidR="0094209A">
              <w:rPr>
                <w:bCs/>
                <w:color w:val="000000"/>
              </w:rPr>
              <w:t>%</w:t>
            </w:r>
            <w:r w:rsidRPr="0094209A">
              <w:rPr>
                <w:bCs/>
                <w:color w:val="000000"/>
              </w:rPr>
              <w:t xml:space="preserve"> по нормативу 0,5211</w:t>
            </w:r>
            <w:r w:rsidR="0094209A">
              <w:rPr>
                <w:bCs/>
                <w:color w:val="000000"/>
              </w:rPr>
              <w:t xml:space="preserve">% </w:t>
            </w:r>
            <w:r w:rsidRPr="0094209A">
              <w:rPr>
                <w:bCs/>
                <w:color w:val="000000"/>
              </w:rPr>
              <w:t>с целью</w:t>
            </w:r>
            <w:r w:rsidR="0094209A">
              <w:rPr>
                <w:bCs/>
                <w:color w:val="000000"/>
              </w:rPr>
              <w:t xml:space="preserve"> </w:t>
            </w:r>
            <w:r w:rsidRPr="0094209A">
              <w:rPr>
                <w:bCs/>
                <w:color w:val="000000"/>
              </w:rPr>
              <w:t>реализации национального проекта "Безопасные и качественные автомобильные дороги"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  <w:jc w:val="center"/>
            </w:pPr>
            <w:r w:rsidRPr="0094209A">
              <w:t>-313 232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  <w:jc w:val="center"/>
            </w:pPr>
            <w:r w:rsidRPr="0094209A">
              <w:t>-763 935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  <w:jc w:val="center"/>
            </w:pPr>
            <w:r w:rsidRPr="0094209A">
              <w:t>-766 040</w:t>
            </w:r>
          </w:p>
        </w:tc>
      </w:tr>
      <w:tr w:rsidR="008A0147" w:rsidRPr="0094209A" w:rsidTr="0094209A">
        <w:trPr>
          <w:cantSplit/>
        </w:trPr>
        <w:tc>
          <w:tcPr>
            <w:tcW w:w="228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  <w:jc w:val="center"/>
            </w:pPr>
          </w:p>
        </w:tc>
        <w:tc>
          <w:tcPr>
            <w:tcW w:w="3260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  <w:rPr>
                <w:b/>
              </w:rPr>
            </w:pPr>
            <w:r w:rsidRPr="0094209A">
              <w:rPr>
                <w:b/>
              </w:rPr>
              <w:t>доходы от уплаты акцизов на алкогольную продукцию, всего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  <w:jc w:val="center"/>
              <w:rPr>
                <w:b/>
              </w:rPr>
            </w:pPr>
            <w:r w:rsidRPr="0094209A">
              <w:rPr>
                <w:b/>
              </w:rPr>
              <w:t>43 459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  <w:jc w:val="center"/>
              <w:rPr>
                <w:b/>
              </w:rPr>
            </w:pPr>
            <w:r w:rsidRPr="0094209A">
              <w:rPr>
                <w:b/>
              </w:rPr>
              <w:t>66 204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  <w:jc w:val="center"/>
              <w:rPr>
                <w:b/>
              </w:rPr>
            </w:pPr>
          </w:p>
        </w:tc>
      </w:tr>
      <w:tr w:rsidR="008A0147" w:rsidRPr="0094209A" w:rsidTr="0094209A">
        <w:trPr>
          <w:cantSplit/>
        </w:trPr>
        <w:tc>
          <w:tcPr>
            <w:tcW w:w="228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  <w:jc w:val="center"/>
            </w:pPr>
          </w:p>
        </w:tc>
        <w:tc>
          <w:tcPr>
            <w:tcW w:w="3260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  <w:rPr>
                <w:i/>
                <w:lang w:val="en-US"/>
              </w:rPr>
            </w:pPr>
            <w:r w:rsidRPr="0094209A">
              <w:rPr>
                <w:i/>
              </w:rPr>
              <w:t>в том числе</w:t>
            </w:r>
            <w:r w:rsidRPr="0094209A">
              <w:rPr>
                <w:i/>
                <w:lang w:val="en-US"/>
              </w:rPr>
              <w:t>: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  <w:jc w:val="center"/>
            </w:pPr>
          </w:p>
        </w:tc>
        <w:tc>
          <w:tcPr>
            <w:tcW w:w="526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  <w:jc w:val="center"/>
            </w:pPr>
          </w:p>
        </w:tc>
        <w:tc>
          <w:tcPr>
            <w:tcW w:w="506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  <w:jc w:val="center"/>
            </w:pPr>
          </w:p>
        </w:tc>
      </w:tr>
      <w:tr w:rsidR="008A0147" w:rsidRPr="0094209A" w:rsidTr="0094209A">
        <w:trPr>
          <w:cantSplit/>
          <w:trHeight w:val="1112"/>
        </w:trPr>
        <w:tc>
          <w:tcPr>
            <w:tcW w:w="228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  <w:jc w:val="center"/>
            </w:pPr>
          </w:p>
        </w:tc>
        <w:tc>
          <w:tcPr>
            <w:tcW w:w="3260" w:type="pct"/>
            <w:shd w:val="clear" w:color="auto" w:fill="auto"/>
            <w:vAlign w:val="center"/>
          </w:tcPr>
          <w:p w:rsidR="0094209A" w:rsidRDefault="008A0147" w:rsidP="0094209A">
            <w:pPr>
              <w:rPr>
                <w:color w:val="000000"/>
              </w:rPr>
            </w:pPr>
            <w:r w:rsidRPr="0094209A">
              <w:rPr>
                <w:color w:val="000000"/>
              </w:rPr>
              <w:t>Изменение порядка зачисления акцизов на алкогольную продукцию в бюджеты субъектов Российской Федерации в части увеличения доли субъектов РФ для распределения пропорционально розничным продажам</w:t>
            </w:r>
            <w:r w:rsidR="0094209A">
              <w:rPr>
                <w:color w:val="000000"/>
              </w:rPr>
              <w:t>:</w:t>
            </w:r>
          </w:p>
          <w:p w:rsidR="0094209A" w:rsidRDefault="008A0147" w:rsidP="0094209A">
            <w:pPr>
              <w:rPr>
                <w:color w:val="000000"/>
              </w:rPr>
            </w:pPr>
            <w:r w:rsidRPr="0094209A">
              <w:rPr>
                <w:b/>
                <w:color w:val="000000"/>
              </w:rPr>
              <w:t>в 2021 году –</w:t>
            </w:r>
            <w:r w:rsidRPr="0094209A">
              <w:rPr>
                <w:color w:val="000000"/>
              </w:rPr>
              <w:t xml:space="preserve"> 80</w:t>
            </w:r>
            <w:r w:rsidR="0094209A">
              <w:rPr>
                <w:color w:val="000000"/>
              </w:rPr>
              <w:t>%</w:t>
            </w:r>
            <w:r w:rsidRPr="0094209A">
              <w:rPr>
                <w:color w:val="000000"/>
              </w:rPr>
              <w:t>;</w:t>
            </w:r>
          </w:p>
          <w:p w:rsidR="0094209A" w:rsidRDefault="008A0147" w:rsidP="0094209A">
            <w:r w:rsidRPr="0094209A">
              <w:rPr>
                <w:b/>
                <w:color w:val="000000"/>
              </w:rPr>
              <w:t>в 2022 году –</w:t>
            </w:r>
            <w:r w:rsidRPr="0094209A">
              <w:rPr>
                <w:color w:val="000000"/>
              </w:rPr>
              <w:t xml:space="preserve"> 90</w:t>
            </w:r>
            <w:r w:rsidR="0094209A">
              <w:rPr>
                <w:color w:val="000000"/>
              </w:rPr>
              <w:t>%</w:t>
            </w:r>
            <w:r w:rsidRPr="0094209A">
              <w:rPr>
                <w:color w:val="000000"/>
              </w:rPr>
              <w:t>;</w:t>
            </w:r>
          </w:p>
          <w:p w:rsidR="0094209A" w:rsidRDefault="008A0147" w:rsidP="0094209A">
            <w:pPr>
              <w:rPr>
                <w:color w:val="000000"/>
              </w:rPr>
            </w:pPr>
            <w:r w:rsidRPr="0094209A">
              <w:rPr>
                <w:b/>
                <w:color w:val="000000"/>
              </w:rPr>
              <w:t>в</w:t>
            </w:r>
            <w:r w:rsidR="0094209A">
              <w:rPr>
                <w:color w:val="000000"/>
              </w:rPr>
              <w:t xml:space="preserve"> </w:t>
            </w:r>
            <w:r w:rsidRPr="0094209A">
              <w:rPr>
                <w:b/>
                <w:color w:val="000000"/>
              </w:rPr>
              <w:t xml:space="preserve">2023 году </w:t>
            </w:r>
            <w:r w:rsidRPr="0094209A">
              <w:rPr>
                <w:color w:val="000000"/>
              </w:rPr>
              <w:t>– 100</w:t>
            </w:r>
            <w:r w:rsidR="0094209A">
              <w:rPr>
                <w:color w:val="000000"/>
              </w:rPr>
              <w:t>%</w:t>
            </w:r>
            <w:r w:rsidRPr="0094209A">
              <w:rPr>
                <w:color w:val="000000"/>
              </w:rPr>
              <w:t>;</w:t>
            </w:r>
          </w:p>
          <w:p w:rsidR="008A0147" w:rsidRPr="0094209A" w:rsidRDefault="008A0147" w:rsidP="0094209A">
            <w:pPr>
              <w:rPr>
                <w:i/>
              </w:rPr>
            </w:pPr>
            <w:r w:rsidRPr="0094209A">
              <w:rPr>
                <w:b/>
                <w:color w:val="000000"/>
              </w:rPr>
              <w:t>в</w:t>
            </w:r>
            <w:r w:rsidR="0094209A">
              <w:rPr>
                <w:color w:val="000000"/>
              </w:rPr>
              <w:t xml:space="preserve"> </w:t>
            </w:r>
            <w:r w:rsidRPr="0094209A">
              <w:rPr>
                <w:b/>
                <w:color w:val="000000"/>
              </w:rPr>
              <w:t>2024 году</w:t>
            </w:r>
            <w:r w:rsidR="0094209A">
              <w:rPr>
                <w:color w:val="000000"/>
              </w:rPr>
              <w:t xml:space="preserve"> – 100%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  <w:jc w:val="center"/>
            </w:pPr>
            <w:r w:rsidRPr="0094209A">
              <w:t>62 672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  <w:jc w:val="center"/>
            </w:pPr>
            <w:r w:rsidRPr="0094209A">
              <w:t>66 204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  <w:jc w:val="center"/>
            </w:pPr>
            <w:r w:rsidRPr="0094209A">
              <w:t>0</w:t>
            </w:r>
          </w:p>
          <w:p w:rsidR="008A0147" w:rsidRPr="0094209A" w:rsidRDefault="008A0147" w:rsidP="0094209A">
            <w:pPr>
              <w:ind w:right="-142"/>
              <w:jc w:val="center"/>
            </w:pPr>
          </w:p>
        </w:tc>
      </w:tr>
      <w:tr w:rsidR="008A0147" w:rsidRPr="0094209A" w:rsidTr="0094209A">
        <w:trPr>
          <w:cantSplit/>
          <w:trHeight w:val="835"/>
        </w:trPr>
        <w:tc>
          <w:tcPr>
            <w:tcW w:w="228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  <w:jc w:val="center"/>
            </w:pPr>
          </w:p>
        </w:tc>
        <w:tc>
          <w:tcPr>
            <w:tcW w:w="3260" w:type="pct"/>
            <w:shd w:val="clear" w:color="auto" w:fill="auto"/>
            <w:vAlign w:val="center"/>
          </w:tcPr>
          <w:p w:rsidR="0094209A" w:rsidRDefault="008A0147" w:rsidP="0094209A">
            <w:pPr>
              <w:rPr>
                <w:color w:val="000000"/>
              </w:rPr>
            </w:pPr>
            <w:r w:rsidRPr="0094209A">
              <w:rPr>
                <w:color w:val="000000"/>
              </w:rPr>
              <w:t>Изменение порядка зачисления акцизов на алкогольную продукцию в бюджеты субъектов Российской Федерации в части уменьшения норматива доли субъектов РФ для распределения пропорционально розничным продажам</w:t>
            </w:r>
            <w:r w:rsidR="0094209A">
              <w:rPr>
                <w:color w:val="000000"/>
              </w:rPr>
              <w:t>:</w:t>
            </w:r>
          </w:p>
          <w:p w:rsidR="0094209A" w:rsidRDefault="008A0147" w:rsidP="0094209A">
            <w:pPr>
              <w:rPr>
                <w:color w:val="000000"/>
              </w:rPr>
            </w:pPr>
            <w:r w:rsidRPr="0094209A">
              <w:rPr>
                <w:b/>
                <w:color w:val="000000"/>
              </w:rPr>
              <w:t>в</w:t>
            </w:r>
            <w:r w:rsidRPr="0094209A">
              <w:rPr>
                <w:color w:val="000000"/>
              </w:rPr>
              <w:t xml:space="preserve"> </w:t>
            </w:r>
            <w:r w:rsidRPr="0094209A">
              <w:rPr>
                <w:b/>
                <w:color w:val="000000"/>
              </w:rPr>
              <w:t>2021 году</w:t>
            </w:r>
            <w:r w:rsidR="0094209A">
              <w:rPr>
                <w:color w:val="000000"/>
              </w:rPr>
              <w:t xml:space="preserve"> – 62,5%;</w:t>
            </w:r>
          </w:p>
          <w:p w:rsidR="008A0147" w:rsidRPr="0094209A" w:rsidRDefault="008A0147" w:rsidP="0094209A">
            <w:pPr>
              <w:rPr>
                <w:color w:val="000000"/>
              </w:rPr>
            </w:pPr>
            <w:r w:rsidRPr="0094209A">
              <w:rPr>
                <w:b/>
                <w:color w:val="000000"/>
              </w:rPr>
              <w:t xml:space="preserve">в </w:t>
            </w:r>
            <w:r w:rsidR="0094209A" w:rsidRPr="0094209A">
              <w:rPr>
                <w:b/>
                <w:color w:val="000000"/>
              </w:rPr>
              <w:t>2022</w:t>
            </w:r>
            <w:r w:rsidR="0094209A">
              <w:rPr>
                <w:b/>
                <w:color w:val="000000"/>
              </w:rPr>
              <w:t xml:space="preserve"> - </w:t>
            </w:r>
            <w:r w:rsidRPr="0094209A">
              <w:rPr>
                <w:b/>
                <w:color w:val="000000"/>
              </w:rPr>
              <w:t>2024 годах</w:t>
            </w:r>
            <w:r w:rsidRPr="0094209A">
              <w:rPr>
                <w:color w:val="000000"/>
              </w:rPr>
              <w:t xml:space="preserve"> – 59,5</w:t>
            </w:r>
            <w:r w:rsidR="0094209A">
              <w:rPr>
                <w:color w:val="000000"/>
              </w:rPr>
              <w:t>%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  <w:jc w:val="center"/>
            </w:pPr>
            <w:r w:rsidRPr="0094209A">
              <w:t>-28 439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  <w:jc w:val="center"/>
            </w:pPr>
            <w:r w:rsidRPr="0094209A">
              <w:t>0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  <w:jc w:val="center"/>
            </w:pPr>
            <w:r w:rsidRPr="0094209A">
              <w:t>0</w:t>
            </w:r>
          </w:p>
        </w:tc>
      </w:tr>
      <w:tr w:rsidR="008A0147" w:rsidRPr="0094209A" w:rsidTr="0094209A">
        <w:trPr>
          <w:cantSplit/>
          <w:trHeight w:val="835"/>
        </w:trPr>
        <w:tc>
          <w:tcPr>
            <w:tcW w:w="228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  <w:jc w:val="center"/>
            </w:pPr>
          </w:p>
        </w:tc>
        <w:tc>
          <w:tcPr>
            <w:tcW w:w="3260" w:type="pct"/>
            <w:shd w:val="clear" w:color="auto" w:fill="auto"/>
            <w:vAlign w:val="center"/>
          </w:tcPr>
          <w:p w:rsidR="0094209A" w:rsidRDefault="008A0147" w:rsidP="0094209A">
            <w:pPr>
              <w:rPr>
                <w:color w:val="000000"/>
              </w:rPr>
            </w:pPr>
            <w:r w:rsidRPr="0094209A">
              <w:rPr>
                <w:color w:val="000000"/>
              </w:rPr>
              <w:t>Изменение порядка зачисления акцизов на алкогольную продукцию в бюджеты субъектов Российской Федерации в целях частичной компенсации выпадающих доходов бюджетов субъектов в связи с исключением движимого имущества из налогообложения налогом на имущество организаций, в части уменьшения доли субъектов РФ</w:t>
            </w:r>
            <w:r w:rsidR="0094209A">
              <w:rPr>
                <w:color w:val="000000"/>
              </w:rPr>
              <w:t>:</w:t>
            </w:r>
          </w:p>
          <w:p w:rsidR="0094209A" w:rsidRDefault="008A0147" w:rsidP="0094209A">
            <w:pPr>
              <w:rPr>
                <w:color w:val="000000"/>
              </w:rPr>
            </w:pPr>
            <w:r w:rsidRPr="0094209A">
              <w:rPr>
                <w:b/>
                <w:color w:val="000000"/>
              </w:rPr>
              <w:t>в</w:t>
            </w:r>
            <w:r w:rsidRPr="0094209A">
              <w:rPr>
                <w:color w:val="000000"/>
              </w:rPr>
              <w:t xml:space="preserve"> </w:t>
            </w:r>
            <w:r w:rsidRPr="0094209A">
              <w:rPr>
                <w:b/>
                <w:color w:val="000000"/>
              </w:rPr>
              <w:t>2021 году</w:t>
            </w:r>
            <w:r w:rsidR="0094209A">
              <w:rPr>
                <w:color w:val="000000"/>
              </w:rPr>
              <w:t xml:space="preserve"> – 37,5%;</w:t>
            </w:r>
          </w:p>
          <w:p w:rsidR="008A0147" w:rsidRPr="0094209A" w:rsidRDefault="008A0147" w:rsidP="0094209A">
            <w:pPr>
              <w:rPr>
                <w:color w:val="000000"/>
              </w:rPr>
            </w:pPr>
            <w:r w:rsidRPr="0094209A">
              <w:rPr>
                <w:b/>
                <w:color w:val="000000"/>
              </w:rPr>
              <w:t>в 2022</w:t>
            </w:r>
            <w:r w:rsidR="0094209A">
              <w:rPr>
                <w:b/>
                <w:color w:val="000000"/>
              </w:rPr>
              <w:t xml:space="preserve"> – </w:t>
            </w:r>
            <w:r w:rsidRPr="0094209A">
              <w:rPr>
                <w:b/>
                <w:color w:val="000000"/>
              </w:rPr>
              <w:t>2024 годах</w:t>
            </w:r>
            <w:r w:rsidRPr="0094209A">
              <w:rPr>
                <w:color w:val="000000"/>
              </w:rPr>
              <w:t xml:space="preserve"> – 35,7</w:t>
            </w:r>
            <w:r w:rsidR="0094209A">
              <w:rPr>
                <w:color w:val="000000"/>
              </w:rPr>
              <w:t>%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  <w:jc w:val="center"/>
            </w:pPr>
            <w:r w:rsidRPr="0094209A">
              <w:t>-17 825</w:t>
            </w:r>
          </w:p>
          <w:p w:rsidR="008A0147" w:rsidRPr="0094209A" w:rsidRDefault="008A0147" w:rsidP="0094209A">
            <w:pPr>
              <w:ind w:right="-142"/>
              <w:jc w:val="center"/>
            </w:pPr>
          </w:p>
        </w:tc>
        <w:tc>
          <w:tcPr>
            <w:tcW w:w="526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  <w:jc w:val="center"/>
            </w:pPr>
            <w:r w:rsidRPr="0094209A">
              <w:t>0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  <w:jc w:val="center"/>
            </w:pPr>
            <w:r w:rsidRPr="0094209A">
              <w:t>0</w:t>
            </w:r>
          </w:p>
        </w:tc>
      </w:tr>
      <w:tr w:rsidR="008A0147" w:rsidRPr="0094209A" w:rsidTr="0094209A">
        <w:trPr>
          <w:cantSplit/>
          <w:trHeight w:val="835"/>
        </w:trPr>
        <w:tc>
          <w:tcPr>
            <w:tcW w:w="228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  <w:jc w:val="center"/>
            </w:pPr>
          </w:p>
        </w:tc>
        <w:tc>
          <w:tcPr>
            <w:tcW w:w="3260" w:type="pct"/>
            <w:shd w:val="clear" w:color="auto" w:fill="auto"/>
            <w:vAlign w:val="center"/>
          </w:tcPr>
          <w:p w:rsidR="0094209A" w:rsidRDefault="008A0147" w:rsidP="0094209A">
            <w:pPr>
              <w:rPr>
                <w:color w:val="000000"/>
              </w:rPr>
            </w:pPr>
            <w:r w:rsidRPr="0094209A">
              <w:rPr>
                <w:color w:val="000000"/>
              </w:rPr>
              <w:t>Увеличение доли Брянской области от розничных продаж</w:t>
            </w:r>
            <w:r w:rsidR="0094209A">
              <w:rPr>
                <w:color w:val="000000"/>
              </w:rPr>
              <w:t>:</w:t>
            </w:r>
          </w:p>
          <w:p w:rsidR="0094209A" w:rsidRDefault="008A0147" w:rsidP="0094209A">
            <w:pPr>
              <w:rPr>
                <w:color w:val="000000"/>
              </w:rPr>
            </w:pPr>
            <w:r w:rsidRPr="0094209A">
              <w:rPr>
                <w:b/>
                <w:color w:val="000000"/>
              </w:rPr>
              <w:t xml:space="preserve">в 2021 году – </w:t>
            </w:r>
            <w:r w:rsidR="0094209A">
              <w:rPr>
                <w:color w:val="000000"/>
              </w:rPr>
              <w:t>0,6968%;</w:t>
            </w:r>
          </w:p>
          <w:p w:rsidR="008A0147" w:rsidRPr="0094209A" w:rsidRDefault="008A0147" w:rsidP="0094209A">
            <w:pPr>
              <w:rPr>
                <w:color w:val="000000"/>
              </w:rPr>
            </w:pPr>
            <w:r w:rsidRPr="0094209A">
              <w:rPr>
                <w:b/>
                <w:color w:val="000000"/>
              </w:rPr>
              <w:t>в 2022</w:t>
            </w:r>
            <w:r w:rsidR="0094209A">
              <w:rPr>
                <w:b/>
                <w:color w:val="000000"/>
              </w:rPr>
              <w:t xml:space="preserve"> – </w:t>
            </w:r>
            <w:r w:rsidRPr="0094209A">
              <w:rPr>
                <w:b/>
                <w:color w:val="000000"/>
              </w:rPr>
              <w:t xml:space="preserve">2024 годах – </w:t>
            </w:r>
            <w:r w:rsidRPr="0094209A">
              <w:rPr>
                <w:color w:val="000000"/>
              </w:rPr>
              <w:t>0,7319</w:t>
            </w:r>
            <w:r w:rsidR="0094209A">
              <w:rPr>
                <w:color w:val="000000"/>
              </w:rPr>
              <w:t>%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  <w:jc w:val="center"/>
            </w:pPr>
            <w:r w:rsidRPr="0094209A">
              <w:t>27 051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  <w:jc w:val="center"/>
            </w:pPr>
            <w:r w:rsidRPr="0094209A">
              <w:t>0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8A0147" w:rsidRPr="0094209A" w:rsidRDefault="008A0147" w:rsidP="0094209A">
            <w:pPr>
              <w:ind w:right="-142"/>
              <w:jc w:val="center"/>
            </w:pPr>
            <w:r w:rsidRPr="0094209A">
              <w:t>0</w:t>
            </w:r>
          </w:p>
        </w:tc>
      </w:tr>
    </w:tbl>
    <w:p w:rsidR="008A0147" w:rsidRDefault="008A0147" w:rsidP="008A0147"/>
    <w:p w:rsidR="006F68E2" w:rsidRPr="00480F65" w:rsidRDefault="006F68E2" w:rsidP="00FB2D57">
      <w:pPr>
        <w:ind w:firstLine="900"/>
        <w:jc w:val="right"/>
        <w:rPr>
          <w:sz w:val="28"/>
          <w:szCs w:val="28"/>
        </w:rPr>
      </w:pPr>
      <w:bookmarkStart w:id="0" w:name="_GoBack"/>
      <w:bookmarkEnd w:id="0"/>
    </w:p>
    <w:sectPr w:rsidR="006F68E2" w:rsidRPr="00480F65" w:rsidSect="00C83E9D">
      <w:footerReference w:type="even" r:id="rId9"/>
      <w:footerReference w:type="default" r:id="rId10"/>
      <w:footerReference w:type="first" r:id="rId11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37D" w:rsidRDefault="0082737D">
      <w:r>
        <w:separator/>
      </w:r>
    </w:p>
  </w:endnote>
  <w:endnote w:type="continuationSeparator" w:id="0">
    <w:p w:rsidR="0082737D" w:rsidRDefault="00827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DD3" w:rsidRDefault="00073DD3" w:rsidP="00E338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73DD3" w:rsidRDefault="00073DD3" w:rsidP="00FB529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DD3" w:rsidRDefault="00073DD3" w:rsidP="00E338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4209A">
      <w:rPr>
        <w:rStyle w:val="PageNumber"/>
        <w:noProof/>
      </w:rPr>
      <w:t>2</w:t>
    </w:r>
    <w:r>
      <w:rPr>
        <w:rStyle w:val="PageNumber"/>
      </w:rPr>
      <w:fldChar w:fldCharType="end"/>
    </w:r>
  </w:p>
  <w:p w:rsidR="00073DD3" w:rsidRDefault="00073DD3" w:rsidP="00FB5299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DD3" w:rsidRDefault="00073DD3" w:rsidP="0056420E">
    <w:pPr>
      <w:pStyle w:val="Footer"/>
      <w:jc w:val="right"/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37D" w:rsidRDefault="0082737D">
      <w:r>
        <w:separator/>
      </w:r>
    </w:p>
  </w:footnote>
  <w:footnote w:type="continuationSeparator" w:id="0">
    <w:p w:rsidR="0082737D" w:rsidRDefault="008273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00AEF"/>
    <w:multiLevelType w:val="hybridMultilevel"/>
    <w:tmpl w:val="9D4E45C2"/>
    <w:lvl w:ilvl="0" w:tplc="3C307A06">
      <w:start w:val="1"/>
      <w:numFmt w:val="decimal"/>
      <w:lvlText w:val="%1)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BCC50E2"/>
    <w:multiLevelType w:val="hybridMultilevel"/>
    <w:tmpl w:val="4FCEF998"/>
    <w:lvl w:ilvl="0" w:tplc="0419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>
    <w:nsid w:val="182D2600"/>
    <w:multiLevelType w:val="hybridMultilevel"/>
    <w:tmpl w:val="07FC8E58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1E170DC6"/>
    <w:multiLevelType w:val="hybridMultilevel"/>
    <w:tmpl w:val="4DE477F4"/>
    <w:lvl w:ilvl="0" w:tplc="04190005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02557A6"/>
    <w:multiLevelType w:val="hybridMultilevel"/>
    <w:tmpl w:val="4B320C5C"/>
    <w:lvl w:ilvl="0" w:tplc="316E91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873007B"/>
    <w:multiLevelType w:val="hybridMultilevel"/>
    <w:tmpl w:val="16B6BAAC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2A7C022C"/>
    <w:multiLevelType w:val="hybridMultilevel"/>
    <w:tmpl w:val="5C0CA59E"/>
    <w:lvl w:ilvl="0" w:tplc="98FC6B6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55E0EA2"/>
    <w:multiLevelType w:val="hybridMultilevel"/>
    <w:tmpl w:val="02E8D786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37C71A19"/>
    <w:multiLevelType w:val="hybridMultilevel"/>
    <w:tmpl w:val="D6EE2AA0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3B5A269B"/>
    <w:multiLevelType w:val="hybridMultilevel"/>
    <w:tmpl w:val="C9124D90"/>
    <w:lvl w:ilvl="0" w:tplc="449C851A">
      <w:start w:val="1"/>
      <w:numFmt w:val="decimal"/>
      <w:lvlText w:val="%1)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1">
    <w:nsid w:val="45852FC7"/>
    <w:multiLevelType w:val="hybridMultilevel"/>
    <w:tmpl w:val="4162C412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462778DF"/>
    <w:multiLevelType w:val="hybridMultilevel"/>
    <w:tmpl w:val="D03C075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91B4A50"/>
    <w:multiLevelType w:val="hybridMultilevel"/>
    <w:tmpl w:val="4FE0B920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55851B07"/>
    <w:multiLevelType w:val="hybridMultilevel"/>
    <w:tmpl w:val="31E8E1B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778464A"/>
    <w:multiLevelType w:val="hybridMultilevel"/>
    <w:tmpl w:val="E1DA166E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464AFFC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9D37EA0"/>
    <w:multiLevelType w:val="hybridMultilevel"/>
    <w:tmpl w:val="1A80E232"/>
    <w:lvl w:ilvl="0" w:tplc="0419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7">
    <w:nsid w:val="6BF150D8"/>
    <w:multiLevelType w:val="hybridMultilevel"/>
    <w:tmpl w:val="C22E0D58"/>
    <w:lvl w:ilvl="0" w:tplc="315AD49A">
      <w:start w:val="2020"/>
      <w:numFmt w:val="decimal"/>
      <w:lvlText w:val="%1"/>
      <w:lvlJc w:val="left"/>
      <w:pPr>
        <w:ind w:left="111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78E073F0"/>
    <w:multiLevelType w:val="hybridMultilevel"/>
    <w:tmpl w:val="C01097FC"/>
    <w:lvl w:ilvl="0" w:tplc="2078DE82">
      <w:start w:val="1"/>
      <w:numFmt w:val="decimal"/>
      <w:pStyle w:val="007"/>
      <w:lvlText w:val="%1."/>
      <w:lvlJc w:val="left"/>
      <w:pPr>
        <w:tabs>
          <w:tab w:val="num" w:pos="1800"/>
        </w:tabs>
        <w:ind w:left="18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num w:numId="1">
    <w:abstractNumId w:val="6"/>
  </w:num>
  <w:num w:numId="2">
    <w:abstractNumId w:val="2"/>
  </w:num>
  <w:num w:numId="3">
    <w:abstractNumId w:val="18"/>
  </w:num>
  <w:num w:numId="4">
    <w:abstractNumId w:val="1"/>
  </w:num>
  <w:num w:numId="5">
    <w:abstractNumId w:val="16"/>
  </w:num>
  <w:num w:numId="6">
    <w:abstractNumId w:val="15"/>
  </w:num>
  <w:num w:numId="7">
    <w:abstractNumId w:val="5"/>
  </w:num>
  <w:num w:numId="8">
    <w:abstractNumId w:val="11"/>
  </w:num>
  <w:num w:numId="9">
    <w:abstractNumId w:val="13"/>
  </w:num>
  <w:num w:numId="10">
    <w:abstractNumId w:val="12"/>
  </w:num>
  <w:num w:numId="11">
    <w:abstractNumId w:val="3"/>
  </w:num>
  <w:num w:numId="12">
    <w:abstractNumId w:val="8"/>
  </w:num>
  <w:num w:numId="13">
    <w:abstractNumId w:val="9"/>
  </w:num>
  <w:num w:numId="14">
    <w:abstractNumId w:val="0"/>
  </w:num>
  <w:num w:numId="15">
    <w:abstractNumId w:val="14"/>
  </w:num>
  <w:num w:numId="16">
    <w:abstractNumId w:val="4"/>
  </w:num>
  <w:num w:numId="17">
    <w:abstractNumId w:val="10"/>
  </w:num>
  <w:num w:numId="18">
    <w:abstractNumId w:val="7"/>
  </w:num>
  <w:num w:numId="19">
    <w:abstractNumId w:val="17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GrammaticalErrors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BEA"/>
    <w:rsid w:val="000002EC"/>
    <w:rsid w:val="00000334"/>
    <w:rsid w:val="00000A50"/>
    <w:rsid w:val="00000B5C"/>
    <w:rsid w:val="0000180F"/>
    <w:rsid w:val="00001FC2"/>
    <w:rsid w:val="00001FD2"/>
    <w:rsid w:val="000021F4"/>
    <w:rsid w:val="00002228"/>
    <w:rsid w:val="00002273"/>
    <w:rsid w:val="0000227C"/>
    <w:rsid w:val="00002D3B"/>
    <w:rsid w:val="000034F5"/>
    <w:rsid w:val="0000480C"/>
    <w:rsid w:val="00004B7C"/>
    <w:rsid w:val="00004DFC"/>
    <w:rsid w:val="00005753"/>
    <w:rsid w:val="00006439"/>
    <w:rsid w:val="00006716"/>
    <w:rsid w:val="00006AD7"/>
    <w:rsid w:val="00006B35"/>
    <w:rsid w:val="00006F02"/>
    <w:rsid w:val="00007040"/>
    <w:rsid w:val="00007D40"/>
    <w:rsid w:val="00010325"/>
    <w:rsid w:val="00010470"/>
    <w:rsid w:val="0001060A"/>
    <w:rsid w:val="0001075F"/>
    <w:rsid w:val="00010B20"/>
    <w:rsid w:val="00011209"/>
    <w:rsid w:val="000118FF"/>
    <w:rsid w:val="0001265D"/>
    <w:rsid w:val="00012CB4"/>
    <w:rsid w:val="00013786"/>
    <w:rsid w:val="0001384A"/>
    <w:rsid w:val="0001397D"/>
    <w:rsid w:val="00013A7A"/>
    <w:rsid w:val="00014140"/>
    <w:rsid w:val="0001420D"/>
    <w:rsid w:val="00014335"/>
    <w:rsid w:val="00014448"/>
    <w:rsid w:val="000147EF"/>
    <w:rsid w:val="00015050"/>
    <w:rsid w:val="00015462"/>
    <w:rsid w:val="0001595B"/>
    <w:rsid w:val="00015A75"/>
    <w:rsid w:val="00015EA8"/>
    <w:rsid w:val="00015F3A"/>
    <w:rsid w:val="000166F1"/>
    <w:rsid w:val="00016D24"/>
    <w:rsid w:val="00020109"/>
    <w:rsid w:val="000201C6"/>
    <w:rsid w:val="00020725"/>
    <w:rsid w:val="00020862"/>
    <w:rsid w:val="00020D25"/>
    <w:rsid w:val="00020E62"/>
    <w:rsid w:val="00020F37"/>
    <w:rsid w:val="00021209"/>
    <w:rsid w:val="00022049"/>
    <w:rsid w:val="00022757"/>
    <w:rsid w:val="00022822"/>
    <w:rsid w:val="00022BF7"/>
    <w:rsid w:val="000233C1"/>
    <w:rsid w:val="00023946"/>
    <w:rsid w:val="00023A5D"/>
    <w:rsid w:val="00023A88"/>
    <w:rsid w:val="00023B6C"/>
    <w:rsid w:val="0002401B"/>
    <w:rsid w:val="0002467A"/>
    <w:rsid w:val="0002482A"/>
    <w:rsid w:val="00024BF6"/>
    <w:rsid w:val="00025000"/>
    <w:rsid w:val="00025491"/>
    <w:rsid w:val="00025898"/>
    <w:rsid w:val="00026058"/>
    <w:rsid w:val="00026E01"/>
    <w:rsid w:val="00026F17"/>
    <w:rsid w:val="0002727D"/>
    <w:rsid w:val="00027832"/>
    <w:rsid w:val="000279F0"/>
    <w:rsid w:val="00027A63"/>
    <w:rsid w:val="0003065E"/>
    <w:rsid w:val="000307BE"/>
    <w:rsid w:val="00030912"/>
    <w:rsid w:val="00030982"/>
    <w:rsid w:val="00030B92"/>
    <w:rsid w:val="0003128A"/>
    <w:rsid w:val="000313FB"/>
    <w:rsid w:val="000314EE"/>
    <w:rsid w:val="00031D1E"/>
    <w:rsid w:val="00032276"/>
    <w:rsid w:val="00032B59"/>
    <w:rsid w:val="000331D5"/>
    <w:rsid w:val="00033293"/>
    <w:rsid w:val="00033B20"/>
    <w:rsid w:val="00033CAB"/>
    <w:rsid w:val="00033D67"/>
    <w:rsid w:val="00033E6D"/>
    <w:rsid w:val="0003443D"/>
    <w:rsid w:val="000350B0"/>
    <w:rsid w:val="00035133"/>
    <w:rsid w:val="0003545C"/>
    <w:rsid w:val="00035C5C"/>
    <w:rsid w:val="00036332"/>
    <w:rsid w:val="000364D4"/>
    <w:rsid w:val="00036BC4"/>
    <w:rsid w:val="00036BCF"/>
    <w:rsid w:val="0003728A"/>
    <w:rsid w:val="000372F8"/>
    <w:rsid w:val="00037440"/>
    <w:rsid w:val="00037703"/>
    <w:rsid w:val="0003776F"/>
    <w:rsid w:val="00037E6C"/>
    <w:rsid w:val="0004041C"/>
    <w:rsid w:val="0004098E"/>
    <w:rsid w:val="00040BCA"/>
    <w:rsid w:val="00040E1B"/>
    <w:rsid w:val="00041612"/>
    <w:rsid w:val="0004180B"/>
    <w:rsid w:val="000419C6"/>
    <w:rsid w:val="00041EC7"/>
    <w:rsid w:val="000429F4"/>
    <w:rsid w:val="00042E59"/>
    <w:rsid w:val="000433CB"/>
    <w:rsid w:val="000439AA"/>
    <w:rsid w:val="00043BF5"/>
    <w:rsid w:val="00043E8D"/>
    <w:rsid w:val="00043E98"/>
    <w:rsid w:val="00043F51"/>
    <w:rsid w:val="000442D5"/>
    <w:rsid w:val="00044487"/>
    <w:rsid w:val="00044773"/>
    <w:rsid w:val="000447AC"/>
    <w:rsid w:val="000447D5"/>
    <w:rsid w:val="00044BE4"/>
    <w:rsid w:val="00044CCB"/>
    <w:rsid w:val="000457ED"/>
    <w:rsid w:val="00046353"/>
    <w:rsid w:val="00046391"/>
    <w:rsid w:val="000475E7"/>
    <w:rsid w:val="00047674"/>
    <w:rsid w:val="00047BE4"/>
    <w:rsid w:val="00047D27"/>
    <w:rsid w:val="00050F1A"/>
    <w:rsid w:val="000514AC"/>
    <w:rsid w:val="000518BF"/>
    <w:rsid w:val="00051D6B"/>
    <w:rsid w:val="00051E68"/>
    <w:rsid w:val="00051FB3"/>
    <w:rsid w:val="000525EA"/>
    <w:rsid w:val="00052C27"/>
    <w:rsid w:val="00053086"/>
    <w:rsid w:val="000536EC"/>
    <w:rsid w:val="00053912"/>
    <w:rsid w:val="00053E56"/>
    <w:rsid w:val="000546D4"/>
    <w:rsid w:val="000550AD"/>
    <w:rsid w:val="0005536C"/>
    <w:rsid w:val="00055450"/>
    <w:rsid w:val="0005573A"/>
    <w:rsid w:val="00055EE1"/>
    <w:rsid w:val="00055FA8"/>
    <w:rsid w:val="00056106"/>
    <w:rsid w:val="00056B3B"/>
    <w:rsid w:val="000571D0"/>
    <w:rsid w:val="00057E54"/>
    <w:rsid w:val="0006015F"/>
    <w:rsid w:val="00060873"/>
    <w:rsid w:val="00060F18"/>
    <w:rsid w:val="00061C27"/>
    <w:rsid w:val="00062290"/>
    <w:rsid w:val="00062769"/>
    <w:rsid w:val="000628A3"/>
    <w:rsid w:val="000629AB"/>
    <w:rsid w:val="00062CBB"/>
    <w:rsid w:val="00062D4B"/>
    <w:rsid w:val="00063042"/>
    <w:rsid w:val="000633FD"/>
    <w:rsid w:val="000638B1"/>
    <w:rsid w:val="00063998"/>
    <w:rsid w:val="00063A67"/>
    <w:rsid w:val="00063B9A"/>
    <w:rsid w:val="0006435E"/>
    <w:rsid w:val="0006460D"/>
    <w:rsid w:val="00064C74"/>
    <w:rsid w:val="00064E0C"/>
    <w:rsid w:val="00064E65"/>
    <w:rsid w:val="000653EF"/>
    <w:rsid w:val="000657E6"/>
    <w:rsid w:val="00066045"/>
    <w:rsid w:val="000671BB"/>
    <w:rsid w:val="00070099"/>
    <w:rsid w:val="00070213"/>
    <w:rsid w:val="00070A72"/>
    <w:rsid w:val="0007101D"/>
    <w:rsid w:val="00071BF6"/>
    <w:rsid w:val="00071F68"/>
    <w:rsid w:val="00072089"/>
    <w:rsid w:val="0007216F"/>
    <w:rsid w:val="00072F19"/>
    <w:rsid w:val="00073965"/>
    <w:rsid w:val="00073975"/>
    <w:rsid w:val="00073C63"/>
    <w:rsid w:val="00073DD3"/>
    <w:rsid w:val="00074DE6"/>
    <w:rsid w:val="0007517A"/>
    <w:rsid w:val="000752D5"/>
    <w:rsid w:val="00075940"/>
    <w:rsid w:val="00076936"/>
    <w:rsid w:val="0007696A"/>
    <w:rsid w:val="00076BFA"/>
    <w:rsid w:val="00076EAC"/>
    <w:rsid w:val="00076FE4"/>
    <w:rsid w:val="00077081"/>
    <w:rsid w:val="0007729F"/>
    <w:rsid w:val="00077962"/>
    <w:rsid w:val="00077AFF"/>
    <w:rsid w:val="00077FDB"/>
    <w:rsid w:val="0008080C"/>
    <w:rsid w:val="0008096A"/>
    <w:rsid w:val="0008211A"/>
    <w:rsid w:val="00082AB7"/>
    <w:rsid w:val="00082C32"/>
    <w:rsid w:val="00083E15"/>
    <w:rsid w:val="000844BF"/>
    <w:rsid w:val="00084A17"/>
    <w:rsid w:val="00085621"/>
    <w:rsid w:val="0008565E"/>
    <w:rsid w:val="000856C0"/>
    <w:rsid w:val="000861C8"/>
    <w:rsid w:val="00086526"/>
    <w:rsid w:val="00086974"/>
    <w:rsid w:val="00086D47"/>
    <w:rsid w:val="00086FB1"/>
    <w:rsid w:val="000871AA"/>
    <w:rsid w:val="00087BA6"/>
    <w:rsid w:val="00087EA1"/>
    <w:rsid w:val="0009030A"/>
    <w:rsid w:val="00091CC8"/>
    <w:rsid w:val="000923C2"/>
    <w:rsid w:val="00092408"/>
    <w:rsid w:val="000924E9"/>
    <w:rsid w:val="00093695"/>
    <w:rsid w:val="000939A1"/>
    <w:rsid w:val="00093FE1"/>
    <w:rsid w:val="00093FE2"/>
    <w:rsid w:val="00094171"/>
    <w:rsid w:val="000942A2"/>
    <w:rsid w:val="000946BA"/>
    <w:rsid w:val="0009479E"/>
    <w:rsid w:val="00094907"/>
    <w:rsid w:val="00094B02"/>
    <w:rsid w:val="000957B0"/>
    <w:rsid w:val="00095975"/>
    <w:rsid w:val="00095FAD"/>
    <w:rsid w:val="000970BD"/>
    <w:rsid w:val="00097213"/>
    <w:rsid w:val="00097437"/>
    <w:rsid w:val="000A0744"/>
    <w:rsid w:val="000A1705"/>
    <w:rsid w:val="000A18E5"/>
    <w:rsid w:val="000A1AEA"/>
    <w:rsid w:val="000A1EE8"/>
    <w:rsid w:val="000A1F4E"/>
    <w:rsid w:val="000A23A1"/>
    <w:rsid w:val="000A25B3"/>
    <w:rsid w:val="000A2771"/>
    <w:rsid w:val="000A2A32"/>
    <w:rsid w:val="000A3081"/>
    <w:rsid w:val="000A3CA3"/>
    <w:rsid w:val="000A3E72"/>
    <w:rsid w:val="000A4E62"/>
    <w:rsid w:val="000A4EC3"/>
    <w:rsid w:val="000A51F3"/>
    <w:rsid w:val="000A526E"/>
    <w:rsid w:val="000A53CF"/>
    <w:rsid w:val="000A594A"/>
    <w:rsid w:val="000A5A4E"/>
    <w:rsid w:val="000A5B2C"/>
    <w:rsid w:val="000A6CAE"/>
    <w:rsid w:val="000A7E99"/>
    <w:rsid w:val="000B019F"/>
    <w:rsid w:val="000B03B7"/>
    <w:rsid w:val="000B0D71"/>
    <w:rsid w:val="000B132A"/>
    <w:rsid w:val="000B14E2"/>
    <w:rsid w:val="000B17E5"/>
    <w:rsid w:val="000B1BAD"/>
    <w:rsid w:val="000B1BF1"/>
    <w:rsid w:val="000B1FB6"/>
    <w:rsid w:val="000B25E8"/>
    <w:rsid w:val="000B2B37"/>
    <w:rsid w:val="000B2BEF"/>
    <w:rsid w:val="000B319D"/>
    <w:rsid w:val="000B3C95"/>
    <w:rsid w:val="000B3DCF"/>
    <w:rsid w:val="000B3E01"/>
    <w:rsid w:val="000B43BA"/>
    <w:rsid w:val="000B4607"/>
    <w:rsid w:val="000B4C61"/>
    <w:rsid w:val="000B58A6"/>
    <w:rsid w:val="000B5A67"/>
    <w:rsid w:val="000B5D96"/>
    <w:rsid w:val="000B5F3C"/>
    <w:rsid w:val="000B64CC"/>
    <w:rsid w:val="000B6924"/>
    <w:rsid w:val="000B7732"/>
    <w:rsid w:val="000B7812"/>
    <w:rsid w:val="000B7D7A"/>
    <w:rsid w:val="000C0DA0"/>
    <w:rsid w:val="000C0FD9"/>
    <w:rsid w:val="000C11D4"/>
    <w:rsid w:val="000C19DF"/>
    <w:rsid w:val="000C21C4"/>
    <w:rsid w:val="000C22D2"/>
    <w:rsid w:val="000C284F"/>
    <w:rsid w:val="000C2C00"/>
    <w:rsid w:val="000C2C99"/>
    <w:rsid w:val="000C3C25"/>
    <w:rsid w:val="000C4E0A"/>
    <w:rsid w:val="000C5618"/>
    <w:rsid w:val="000C5890"/>
    <w:rsid w:val="000C5F6E"/>
    <w:rsid w:val="000C6AAD"/>
    <w:rsid w:val="000C6FAC"/>
    <w:rsid w:val="000C7294"/>
    <w:rsid w:val="000C7F68"/>
    <w:rsid w:val="000D0094"/>
    <w:rsid w:val="000D0A5E"/>
    <w:rsid w:val="000D0E7E"/>
    <w:rsid w:val="000D1004"/>
    <w:rsid w:val="000D146C"/>
    <w:rsid w:val="000D1977"/>
    <w:rsid w:val="000D1D70"/>
    <w:rsid w:val="000D2462"/>
    <w:rsid w:val="000D2607"/>
    <w:rsid w:val="000D2864"/>
    <w:rsid w:val="000D29E7"/>
    <w:rsid w:val="000D30F0"/>
    <w:rsid w:val="000D34DF"/>
    <w:rsid w:val="000D37AE"/>
    <w:rsid w:val="000D3998"/>
    <w:rsid w:val="000D4620"/>
    <w:rsid w:val="000D49F2"/>
    <w:rsid w:val="000D4B69"/>
    <w:rsid w:val="000D4E56"/>
    <w:rsid w:val="000D54F7"/>
    <w:rsid w:val="000D5C35"/>
    <w:rsid w:val="000D5E44"/>
    <w:rsid w:val="000D6B7B"/>
    <w:rsid w:val="000D6CFE"/>
    <w:rsid w:val="000D6E52"/>
    <w:rsid w:val="000D6F52"/>
    <w:rsid w:val="000D7185"/>
    <w:rsid w:val="000D76E6"/>
    <w:rsid w:val="000D77FF"/>
    <w:rsid w:val="000D7930"/>
    <w:rsid w:val="000D7B54"/>
    <w:rsid w:val="000E02DF"/>
    <w:rsid w:val="000E0373"/>
    <w:rsid w:val="000E0905"/>
    <w:rsid w:val="000E0AD1"/>
    <w:rsid w:val="000E10CB"/>
    <w:rsid w:val="000E11AA"/>
    <w:rsid w:val="000E126D"/>
    <w:rsid w:val="000E1289"/>
    <w:rsid w:val="000E139E"/>
    <w:rsid w:val="000E13D9"/>
    <w:rsid w:val="000E1949"/>
    <w:rsid w:val="000E2646"/>
    <w:rsid w:val="000E275C"/>
    <w:rsid w:val="000E29B3"/>
    <w:rsid w:val="000E2B46"/>
    <w:rsid w:val="000E31AC"/>
    <w:rsid w:val="000E3334"/>
    <w:rsid w:val="000E381B"/>
    <w:rsid w:val="000E3D50"/>
    <w:rsid w:val="000E44EA"/>
    <w:rsid w:val="000E4506"/>
    <w:rsid w:val="000E47A2"/>
    <w:rsid w:val="000E5973"/>
    <w:rsid w:val="000E649C"/>
    <w:rsid w:val="000E654C"/>
    <w:rsid w:val="000E7045"/>
    <w:rsid w:val="000E7972"/>
    <w:rsid w:val="000E7973"/>
    <w:rsid w:val="000E7DE0"/>
    <w:rsid w:val="000F0085"/>
    <w:rsid w:val="000F0D90"/>
    <w:rsid w:val="000F0DF8"/>
    <w:rsid w:val="000F0EB8"/>
    <w:rsid w:val="000F18C5"/>
    <w:rsid w:val="000F1F87"/>
    <w:rsid w:val="000F2294"/>
    <w:rsid w:val="000F23F1"/>
    <w:rsid w:val="000F258B"/>
    <w:rsid w:val="000F2BD2"/>
    <w:rsid w:val="000F3507"/>
    <w:rsid w:val="000F40A2"/>
    <w:rsid w:val="000F42E9"/>
    <w:rsid w:val="000F4C2E"/>
    <w:rsid w:val="000F4CCC"/>
    <w:rsid w:val="000F5351"/>
    <w:rsid w:val="000F5F3B"/>
    <w:rsid w:val="000F687C"/>
    <w:rsid w:val="000F6908"/>
    <w:rsid w:val="000F6C29"/>
    <w:rsid w:val="000F6FB9"/>
    <w:rsid w:val="000F77A9"/>
    <w:rsid w:val="000F7CAD"/>
    <w:rsid w:val="000F7DA2"/>
    <w:rsid w:val="001003B8"/>
    <w:rsid w:val="001006B9"/>
    <w:rsid w:val="0010073E"/>
    <w:rsid w:val="001008E2"/>
    <w:rsid w:val="001009B4"/>
    <w:rsid w:val="001012B9"/>
    <w:rsid w:val="001015B0"/>
    <w:rsid w:val="00101859"/>
    <w:rsid w:val="00101DA6"/>
    <w:rsid w:val="00102B7F"/>
    <w:rsid w:val="00102E2E"/>
    <w:rsid w:val="00103654"/>
    <w:rsid w:val="00103771"/>
    <w:rsid w:val="00103DA6"/>
    <w:rsid w:val="001045B4"/>
    <w:rsid w:val="00104BA4"/>
    <w:rsid w:val="00104BA7"/>
    <w:rsid w:val="00104C57"/>
    <w:rsid w:val="00104CF1"/>
    <w:rsid w:val="00104DC1"/>
    <w:rsid w:val="00105E0C"/>
    <w:rsid w:val="0010617A"/>
    <w:rsid w:val="001061E3"/>
    <w:rsid w:val="0010674F"/>
    <w:rsid w:val="001069A4"/>
    <w:rsid w:val="00106D8A"/>
    <w:rsid w:val="001077CE"/>
    <w:rsid w:val="00107956"/>
    <w:rsid w:val="001079F8"/>
    <w:rsid w:val="00110250"/>
    <w:rsid w:val="00111462"/>
    <w:rsid w:val="001120AB"/>
    <w:rsid w:val="00112256"/>
    <w:rsid w:val="001123CE"/>
    <w:rsid w:val="00112BDE"/>
    <w:rsid w:val="00112DB3"/>
    <w:rsid w:val="00113041"/>
    <w:rsid w:val="001139BB"/>
    <w:rsid w:val="00114673"/>
    <w:rsid w:val="0011492B"/>
    <w:rsid w:val="00114971"/>
    <w:rsid w:val="001149EA"/>
    <w:rsid w:val="001161A7"/>
    <w:rsid w:val="001161E5"/>
    <w:rsid w:val="001168FA"/>
    <w:rsid w:val="001174DA"/>
    <w:rsid w:val="00117569"/>
    <w:rsid w:val="00117D36"/>
    <w:rsid w:val="00117D67"/>
    <w:rsid w:val="001206B0"/>
    <w:rsid w:val="001215DD"/>
    <w:rsid w:val="001216CA"/>
    <w:rsid w:val="001219B7"/>
    <w:rsid w:val="001221A0"/>
    <w:rsid w:val="0012251E"/>
    <w:rsid w:val="00122BF7"/>
    <w:rsid w:val="00122C0D"/>
    <w:rsid w:val="00122FDA"/>
    <w:rsid w:val="0012336B"/>
    <w:rsid w:val="001239CC"/>
    <w:rsid w:val="001245A2"/>
    <w:rsid w:val="001246A9"/>
    <w:rsid w:val="001249A9"/>
    <w:rsid w:val="00124A5A"/>
    <w:rsid w:val="00124F9D"/>
    <w:rsid w:val="001250A4"/>
    <w:rsid w:val="00125538"/>
    <w:rsid w:val="00125783"/>
    <w:rsid w:val="00125E7D"/>
    <w:rsid w:val="00125F13"/>
    <w:rsid w:val="00126352"/>
    <w:rsid w:val="00126D15"/>
    <w:rsid w:val="00126E09"/>
    <w:rsid w:val="00127712"/>
    <w:rsid w:val="00127F26"/>
    <w:rsid w:val="00130301"/>
    <w:rsid w:val="001304EC"/>
    <w:rsid w:val="00130F0C"/>
    <w:rsid w:val="0013120C"/>
    <w:rsid w:val="001312E0"/>
    <w:rsid w:val="00132499"/>
    <w:rsid w:val="00132ADB"/>
    <w:rsid w:val="00132B6D"/>
    <w:rsid w:val="00133342"/>
    <w:rsid w:val="001335CB"/>
    <w:rsid w:val="00134533"/>
    <w:rsid w:val="001349D0"/>
    <w:rsid w:val="00134C73"/>
    <w:rsid w:val="00134D08"/>
    <w:rsid w:val="00134DB9"/>
    <w:rsid w:val="00135569"/>
    <w:rsid w:val="00135B1D"/>
    <w:rsid w:val="00135D98"/>
    <w:rsid w:val="00135F60"/>
    <w:rsid w:val="00135F80"/>
    <w:rsid w:val="00136302"/>
    <w:rsid w:val="00137759"/>
    <w:rsid w:val="00137788"/>
    <w:rsid w:val="00137CF5"/>
    <w:rsid w:val="00137D58"/>
    <w:rsid w:val="001407FA"/>
    <w:rsid w:val="00140984"/>
    <w:rsid w:val="0014172F"/>
    <w:rsid w:val="00141B3D"/>
    <w:rsid w:val="00141D80"/>
    <w:rsid w:val="00142226"/>
    <w:rsid w:val="001422F7"/>
    <w:rsid w:val="0014276B"/>
    <w:rsid w:val="0014279C"/>
    <w:rsid w:val="0014432D"/>
    <w:rsid w:val="00144A5F"/>
    <w:rsid w:val="00144F4E"/>
    <w:rsid w:val="00145CA3"/>
    <w:rsid w:val="00145F68"/>
    <w:rsid w:val="001467B3"/>
    <w:rsid w:val="0014687F"/>
    <w:rsid w:val="00146BD7"/>
    <w:rsid w:val="0014761C"/>
    <w:rsid w:val="00147AA0"/>
    <w:rsid w:val="00147EC5"/>
    <w:rsid w:val="00147FBC"/>
    <w:rsid w:val="00150089"/>
    <w:rsid w:val="001502C3"/>
    <w:rsid w:val="00150318"/>
    <w:rsid w:val="0015096C"/>
    <w:rsid w:val="00150A71"/>
    <w:rsid w:val="00150C95"/>
    <w:rsid w:val="00150DCE"/>
    <w:rsid w:val="00150EB4"/>
    <w:rsid w:val="0015103B"/>
    <w:rsid w:val="001513EB"/>
    <w:rsid w:val="001515B7"/>
    <w:rsid w:val="001519C0"/>
    <w:rsid w:val="001519FB"/>
    <w:rsid w:val="00153321"/>
    <w:rsid w:val="001543DE"/>
    <w:rsid w:val="00154451"/>
    <w:rsid w:val="001547B6"/>
    <w:rsid w:val="001553AE"/>
    <w:rsid w:val="0015565E"/>
    <w:rsid w:val="001559E6"/>
    <w:rsid w:val="001562A2"/>
    <w:rsid w:val="0015641D"/>
    <w:rsid w:val="0015697F"/>
    <w:rsid w:val="00156F83"/>
    <w:rsid w:val="00157329"/>
    <w:rsid w:val="0015785C"/>
    <w:rsid w:val="0015794A"/>
    <w:rsid w:val="00157AAE"/>
    <w:rsid w:val="00157BC8"/>
    <w:rsid w:val="00157CB0"/>
    <w:rsid w:val="00157D27"/>
    <w:rsid w:val="00157FBF"/>
    <w:rsid w:val="00160D9E"/>
    <w:rsid w:val="0016156E"/>
    <w:rsid w:val="00162F62"/>
    <w:rsid w:val="0016342D"/>
    <w:rsid w:val="001635AB"/>
    <w:rsid w:val="0016368D"/>
    <w:rsid w:val="00163FF8"/>
    <w:rsid w:val="001644A5"/>
    <w:rsid w:val="00164504"/>
    <w:rsid w:val="00164A64"/>
    <w:rsid w:val="00164CFA"/>
    <w:rsid w:val="00164EB0"/>
    <w:rsid w:val="001656E4"/>
    <w:rsid w:val="00165C38"/>
    <w:rsid w:val="00165F54"/>
    <w:rsid w:val="00166419"/>
    <w:rsid w:val="00167267"/>
    <w:rsid w:val="00167A31"/>
    <w:rsid w:val="00167A3D"/>
    <w:rsid w:val="00170E26"/>
    <w:rsid w:val="00170E41"/>
    <w:rsid w:val="00170FB2"/>
    <w:rsid w:val="00171103"/>
    <w:rsid w:val="00171780"/>
    <w:rsid w:val="00171CAD"/>
    <w:rsid w:val="00171CCF"/>
    <w:rsid w:val="00171DAB"/>
    <w:rsid w:val="0017247F"/>
    <w:rsid w:val="001727DF"/>
    <w:rsid w:val="001728FA"/>
    <w:rsid w:val="00173B12"/>
    <w:rsid w:val="001747EF"/>
    <w:rsid w:val="00174A16"/>
    <w:rsid w:val="00174E3D"/>
    <w:rsid w:val="00174E48"/>
    <w:rsid w:val="00175474"/>
    <w:rsid w:val="00176787"/>
    <w:rsid w:val="001768DE"/>
    <w:rsid w:val="001769FB"/>
    <w:rsid w:val="00176A13"/>
    <w:rsid w:val="00177549"/>
    <w:rsid w:val="00177D71"/>
    <w:rsid w:val="00180803"/>
    <w:rsid w:val="00180B5B"/>
    <w:rsid w:val="00181BD2"/>
    <w:rsid w:val="001830AA"/>
    <w:rsid w:val="0018339B"/>
    <w:rsid w:val="00183690"/>
    <w:rsid w:val="0018378A"/>
    <w:rsid w:val="0018435A"/>
    <w:rsid w:val="00184ABF"/>
    <w:rsid w:val="00185565"/>
    <w:rsid w:val="0018558A"/>
    <w:rsid w:val="00185B1B"/>
    <w:rsid w:val="00185C6D"/>
    <w:rsid w:val="001862C8"/>
    <w:rsid w:val="00186FBB"/>
    <w:rsid w:val="00187C1F"/>
    <w:rsid w:val="0019004B"/>
    <w:rsid w:val="0019034F"/>
    <w:rsid w:val="001905C3"/>
    <w:rsid w:val="00190B8D"/>
    <w:rsid w:val="0019153C"/>
    <w:rsid w:val="001919AF"/>
    <w:rsid w:val="001923B9"/>
    <w:rsid w:val="00192533"/>
    <w:rsid w:val="00193387"/>
    <w:rsid w:val="001936B6"/>
    <w:rsid w:val="00193816"/>
    <w:rsid w:val="00193EE2"/>
    <w:rsid w:val="001940D0"/>
    <w:rsid w:val="0019415A"/>
    <w:rsid w:val="00194357"/>
    <w:rsid w:val="00194479"/>
    <w:rsid w:val="00194B74"/>
    <w:rsid w:val="00194D21"/>
    <w:rsid w:val="00194E0B"/>
    <w:rsid w:val="00195216"/>
    <w:rsid w:val="0019542B"/>
    <w:rsid w:val="00195C3B"/>
    <w:rsid w:val="00195D0F"/>
    <w:rsid w:val="00196085"/>
    <w:rsid w:val="00196805"/>
    <w:rsid w:val="00196831"/>
    <w:rsid w:val="00196B13"/>
    <w:rsid w:val="001974C7"/>
    <w:rsid w:val="00197CE3"/>
    <w:rsid w:val="001A030D"/>
    <w:rsid w:val="001A0427"/>
    <w:rsid w:val="001A0EDA"/>
    <w:rsid w:val="001A140E"/>
    <w:rsid w:val="001A1BFF"/>
    <w:rsid w:val="001A26B8"/>
    <w:rsid w:val="001A26D8"/>
    <w:rsid w:val="001A2A31"/>
    <w:rsid w:val="001A2C01"/>
    <w:rsid w:val="001A30C1"/>
    <w:rsid w:val="001A3BE4"/>
    <w:rsid w:val="001A45F1"/>
    <w:rsid w:val="001A4768"/>
    <w:rsid w:val="001A49FD"/>
    <w:rsid w:val="001A4D9A"/>
    <w:rsid w:val="001A4E55"/>
    <w:rsid w:val="001A5010"/>
    <w:rsid w:val="001B0413"/>
    <w:rsid w:val="001B041B"/>
    <w:rsid w:val="001B0F38"/>
    <w:rsid w:val="001B1124"/>
    <w:rsid w:val="001B1146"/>
    <w:rsid w:val="001B14D6"/>
    <w:rsid w:val="001B1531"/>
    <w:rsid w:val="001B165E"/>
    <w:rsid w:val="001B1E1D"/>
    <w:rsid w:val="001B25AD"/>
    <w:rsid w:val="001B33B5"/>
    <w:rsid w:val="001B397F"/>
    <w:rsid w:val="001B3A2E"/>
    <w:rsid w:val="001B3CD9"/>
    <w:rsid w:val="001B4075"/>
    <w:rsid w:val="001B478C"/>
    <w:rsid w:val="001B4E93"/>
    <w:rsid w:val="001B5293"/>
    <w:rsid w:val="001B554A"/>
    <w:rsid w:val="001B5725"/>
    <w:rsid w:val="001B5840"/>
    <w:rsid w:val="001B587C"/>
    <w:rsid w:val="001B58A9"/>
    <w:rsid w:val="001B590C"/>
    <w:rsid w:val="001B5D8C"/>
    <w:rsid w:val="001B6440"/>
    <w:rsid w:val="001B6B17"/>
    <w:rsid w:val="001B732B"/>
    <w:rsid w:val="001B7491"/>
    <w:rsid w:val="001B78C2"/>
    <w:rsid w:val="001B79B2"/>
    <w:rsid w:val="001C06A7"/>
    <w:rsid w:val="001C099E"/>
    <w:rsid w:val="001C0F35"/>
    <w:rsid w:val="001C105A"/>
    <w:rsid w:val="001C10BF"/>
    <w:rsid w:val="001C1282"/>
    <w:rsid w:val="001C18D3"/>
    <w:rsid w:val="001C1D33"/>
    <w:rsid w:val="001C2E39"/>
    <w:rsid w:val="001C33A9"/>
    <w:rsid w:val="001C3C24"/>
    <w:rsid w:val="001C406A"/>
    <w:rsid w:val="001C40B7"/>
    <w:rsid w:val="001C420D"/>
    <w:rsid w:val="001C4344"/>
    <w:rsid w:val="001C4A67"/>
    <w:rsid w:val="001C5100"/>
    <w:rsid w:val="001C596A"/>
    <w:rsid w:val="001C597D"/>
    <w:rsid w:val="001C5F4A"/>
    <w:rsid w:val="001C67C2"/>
    <w:rsid w:val="001C68EF"/>
    <w:rsid w:val="001C6FA4"/>
    <w:rsid w:val="001C7046"/>
    <w:rsid w:val="001C70E7"/>
    <w:rsid w:val="001C7306"/>
    <w:rsid w:val="001C756E"/>
    <w:rsid w:val="001D030F"/>
    <w:rsid w:val="001D0401"/>
    <w:rsid w:val="001D06A1"/>
    <w:rsid w:val="001D0EFB"/>
    <w:rsid w:val="001D1355"/>
    <w:rsid w:val="001D14B9"/>
    <w:rsid w:val="001D1519"/>
    <w:rsid w:val="001D1604"/>
    <w:rsid w:val="001D20E4"/>
    <w:rsid w:val="001D23F8"/>
    <w:rsid w:val="001D277E"/>
    <w:rsid w:val="001D32D5"/>
    <w:rsid w:val="001D371C"/>
    <w:rsid w:val="001D3BCA"/>
    <w:rsid w:val="001D4329"/>
    <w:rsid w:val="001D5697"/>
    <w:rsid w:val="001D672F"/>
    <w:rsid w:val="001D6C89"/>
    <w:rsid w:val="001D6FEF"/>
    <w:rsid w:val="001D7906"/>
    <w:rsid w:val="001E068F"/>
    <w:rsid w:val="001E1267"/>
    <w:rsid w:val="001E144C"/>
    <w:rsid w:val="001E249D"/>
    <w:rsid w:val="001E2949"/>
    <w:rsid w:val="001E2A1D"/>
    <w:rsid w:val="001E2DA9"/>
    <w:rsid w:val="001E313F"/>
    <w:rsid w:val="001E3516"/>
    <w:rsid w:val="001E3614"/>
    <w:rsid w:val="001E3656"/>
    <w:rsid w:val="001E36E2"/>
    <w:rsid w:val="001E455C"/>
    <w:rsid w:val="001E48D1"/>
    <w:rsid w:val="001E4A26"/>
    <w:rsid w:val="001E4E83"/>
    <w:rsid w:val="001E54FA"/>
    <w:rsid w:val="001E5E04"/>
    <w:rsid w:val="001E5F75"/>
    <w:rsid w:val="001E6A44"/>
    <w:rsid w:val="001E6A7A"/>
    <w:rsid w:val="001E74F8"/>
    <w:rsid w:val="001E76A9"/>
    <w:rsid w:val="001E7904"/>
    <w:rsid w:val="001E7AEC"/>
    <w:rsid w:val="001E7C9D"/>
    <w:rsid w:val="001E7D75"/>
    <w:rsid w:val="001F03BF"/>
    <w:rsid w:val="001F0AC8"/>
    <w:rsid w:val="001F1839"/>
    <w:rsid w:val="001F2221"/>
    <w:rsid w:val="001F25A9"/>
    <w:rsid w:val="001F262A"/>
    <w:rsid w:val="001F2795"/>
    <w:rsid w:val="001F37E3"/>
    <w:rsid w:val="001F3B1D"/>
    <w:rsid w:val="001F3D7D"/>
    <w:rsid w:val="001F4167"/>
    <w:rsid w:val="001F41AC"/>
    <w:rsid w:val="001F46CC"/>
    <w:rsid w:val="001F4C39"/>
    <w:rsid w:val="001F4FCB"/>
    <w:rsid w:val="001F5772"/>
    <w:rsid w:val="001F5936"/>
    <w:rsid w:val="001F75E9"/>
    <w:rsid w:val="001F77D4"/>
    <w:rsid w:val="001F781D"/>
    <w:rsid w:val="001F7940"/>
    <w:rsid w:val="0020043D"/>
    <w:rsid w:val="00200C48"/>
    <w:rsid w:val="00201BF9"/>
    <w:rsid w:val="002027F2"/>
    <w:rsid w:val="002028D8"/>
    <w:rsid w:val="002029F2"/>
    <w:rsid w:val="00202BE0"/>
    <w:rsid w:val="00202C6E"/>
    <w:rsid w:val="00202E05"/>
    <w:rsid w:val="00202E8C"/>
    <w:rsid w:val="00202F2B"/>
    <w:rsid w:val="00203C93"/>
    <w:rsid w:val="00203CC6"/>
    <w:rsid w:val="0020416D"/>
    <w:rsid w:val="0020491A"/>
    <w:rsid w:val="00204C50"/>
    <w:rsid w:val="00204D47"/>
    <w:rsid w:val="00205094"/>
    <w:rsid w:val="00205205"/>
    <w:rsid w:val="0020525D"/>
    <w:rsid w:val="00205CBC"/>
    <w:rsid w:val="00205E38"/>
    <w:rsid w:val="00205ECB"/>
    <w:rsid w:val="002065DB"/>
    <w:rsid w:val="00207A64"/>
    <w:rsid w:val="00207B8D"/>
    <w:rsid w:val="002110C0"/>
    <w:rsid w:val="0021179F"/>
    <w:rsid w:val="00211B32"/>
    <w:rsid w:val="0021234C"/>
    <w:rsid w:val="00212C13"/>
    <w:rsid w:val="00212E22"/>
    <w:rsid w:val="002132AB"/>
    <w:rsid w:val="00213ED4"/>
    <w:rsid w:val="0021407E"/>
    <w:rsid w:val="00214116"/>
    <w:rsid w:val="00214739"/>
    <w:rsid w:val="00215BFE"/>
    <w:rsid w:val="00215FA6"/>
    <w:rsid w:val="0021650D"/>
    <w:rsid w:val="00216ECC"/>
    <w:rsid w:val="002171A0"/>
    <w:rsid w:val="00217AB6"/>
    <w:rsid w:val="002203A0"/>
    <w:rsid w:val="00220834"/>
    <w:rsid w:val="0022105E"/>
    <w:rsid w:val="00221128"/>
    <w:rsid w:val="002215E3"/>
    <w:rsid w:val="00221750"/>
    <w:rsid w:val="00222055"/>
    <w:rsid w:val="002220D0"/>
    <w:rsid w:val="0022280E"/>
    <w:rsid w:val="00222BCD"/>
    <w:rsid w:val="00223223"/>
    <w:rsid w:val="00223828"/>
    <w:rsid w:val="00223EE4"/>
    <w:rsid w:val="00223FD7"/>
    <w:rsid w:val="00224145"/>
    <w:rsid w:val="0022425A"/>
    <w:rsid w:val="0022487D"/>
    <w:rsid w:val="00224C74"/>
    <w:rsid w:val="00224D79"/>
    <w:rsid w:val="00225303"/>
    <w:rsid w:val="002253AC"/>
    <w:rsid w:val="002256DD"/>
    <w:rsid w:val="002259A2"/>
    <w:rsid w:val="0022640D"/>
    <w:rsid w:val="00226FF6"/>
    <w:rsid w:val="00227AB3"/>
    <w:rsid w:val="00227C1F"/>
    <w:rsid w:val="00231474"/>
    <w:rsid w:val="002323BA"/>
    <w:rsid w:val="00232A5B"/>
    <w:rsid w:val="00232F8D"/>
    <w:rsid w:val="00233027"/>
    <w:rsid w:val="00233404"/>
    <w:rsid w:val="00233672"/>
    <w:rsid w:val="00233D42"/>
    <w:rsid w:val="00234F22"/>
    <w:rsid w:val="00235678"/>
    <w:rsid w:val="00235BFC"/>
    <w:rsid w:val="00235F92"/>
    <w:rsid w:val="0023606D"/>
    <w:rsid w:val="0023690E"/>
    <w:rsid w:val="00236F17"/>
    <w:rsid w:val="002372D4"/>
    <w:rsid w:val="0023736C"/>
    <w:rsid w:val="00237530"/>
    <w:rsid w:val="002375D7"/>
    <w:rsid w:val="002378D9"/>
    <w:rsid w:val="00237C02"/>
    <w:rsid w:val="00237D29"/>
    <w:rsid w:val="00240167"/>
    <w:rsid w:val="00240394"/>
    <w:rsid w:val="00240696"/>
    <w:rsid w:val="00240A96"/>
    <w:rsid w:val="00240B62"/>
    <w:rsid w:val="00240F92"/>
    <w:rsid w:val="002415F8"/>
    <w:rsid w:val="00241E75"/>
    <w:rsid w:val="00241E9D"/>
    <w:rsid w:val="0024300D"/>
    <w:rsid w:val="002430FC"/>
    <w:rsid w:val="00243904"/>
    <w:rsid w:val="00244372"/>
    <w:rsid w:val="002449EB"/>
    <w:rsid w:val="002451F5"/>
    <w:rsid w:val="00245DE9"/>
    <w:rsid w:val="0024684E"/>
    <w:rsid w:val="00247827"/>
    <w:rsid w:val="00250D69"/>
    <w:rsid w:val="00250F3A"/>
    <w:rsid w:val="002522C2"/>
    <w:rsid w:val="00252577"/>
    <w:rsid w:val="0025318A"/>
    <w:rsid w:val="0025363B"/>
    <w:rsid w:val="002536EF"/>
    <w:rsid w:val="00253809"/>
    <w:rsid w:val="0025383C"/>
    <w:rsid w:val="00253CE5"/>
    <w:rsid w:val="0025434A"/>
    <w:rsid w:val="00254710"/>
    <w:rsid w:val="00255E25"/>
    <w:rsid w:val="0025612D"/>
    <w:rsid w:val="00256757"/>
    <w:rsid w:val="00256853"/>
    <w:rsid w:val="00256933"/>
    <w:rsid w:val="002570EA"/>
    <w:rsid w:val="002577ED"/>
    <w:rsid w:val="00257A6C"/>
    <w:rsid w:val="00257D63"/>
    <w:rsid w:val="00257DC2"/>
    <w:rsid w:val="002601CA"/>
    <w:rsid w:val="00260294"/>
    <w:rsid w:val="0026077F"/>
    <w:rsid w:val="00260C6C"/>
    <w:rsid w:val="002610FD"/>
    <w:rsid w:val="00261432"/>
    <w:rsid w:val="00261D7A"/>
    <w:rsid w:val="002626B4"/>
    <w:rsid w:val="00262828"/>
    <w:rsid w:val="00263227"/>
    <w:rsid w:val="002643AA"/>
    <w:rsid w:val="00264BB3"/>
    <w:rsid w:val="00264C0B"/>
    <w:rsid w:val="00264D2F"/>
    <w:rsid w:val="00264E06"/>
    <w:rsid w:val="002650E2"/>
    <w:rsid w:val="002650F3"/>
    <w:rsid w:val="002660C9"/>
    <w:rsid w:val="00266C9B"/>
    <w:rsid w:val="00266F4F"/>
    <w:rsid w:val="00267454"/>
    <w:rsid w:val="00267C0F"/>
    <w:rsid w:val="00270B7C"/>
    <w:rsid w:val="0027174F"/>
    <w:rsid w:val="002717C0"/>
    <w:rsid w:val="00271E46"/>
    <w:rsid w:val="00272015"/>
    <w:rsid w:val="002721A2"/>
    <w:rsid w:val="00272854"/>
    <w:rsid w:val="0027307C"/>
    <w:rsid w:val="00273370"/>
    <w:rsid w:val="00273845"/>
    <w:rsid w:val="00274091"/>
    <w:rsid w:val="002742B8"/>
    <w:rsid w:val="002743E9"/>
    <w:rsid w:val="0027490E"/>
    <w:rsid w:val="002749B5"/>
    <w:rsid w:val="00274CF7"/>
    <w:rsid w:val="0027521C"/>
    <w:rsid w:val="002753DF"/>
    <w:rsid w:val="002759DF"/>
    <w:rsid w:val="00275D48"/>
    <w:rsid w:val="0027607F"/>
    <w:rsid w:val="00276125"/>
    <w:rsid w:val="002762B4"/>
    <w:rsid w:val="002764BC"/>
    <w:rsid w:val="002765D0"/>
    <w:rsid w:val="00276912"/>
    <w:rsid w:val="00276B58"/>
    <w:rsid w:val="002772EC"/>
    <w:rsid w:val="00277BF3"/>
    <w:rsid w:val="00277FFC"/>
    <w:rsid w:val="002800D0"/>
    <w:rsid w:val="00280363"/>
    <w:rsid w:val="002806E1"/>
    <w:rsid w:val="00280E4C"/>
    <w:rsid w:val="00280EA2"/>
    <w:rsid w:val="00281D43"/>
    <w:rsid w:val="00281E95"/>
    <w:rsid w:val="0028259B"/>
    <w:rsid w:val="00282703"/>
    <w:rsid w:val="00282A6C"/>
    <w:rsid w:val="00282DB1"/>
    <w:rsid w:val="00283241"/>
    <w:rsid w:val="002838A3"/>
    <w:rsid w:val="0028398E"/>
    <w:rsid w:val="00283C64"/>
    <w:rsid w:val="00283CC5"/>
    <w:rsid w:val="002843FA"/>
    <w:rsid w:val="002861CB"/>
    <w:rsid w:val="002862E7"/>
    <w:rsid w:val="002863DC"/>
    <w:rsid w:val="00286C2E"/>
    <w:rsid w:val="00287D99"/>
    <w:rsid w:val="00287E30"/>
    <w:rsid w:val="00287E50"/>
    <w:rsid w:val="00290E00"/>
    <w:rsid w:val="00290E95"/>
    <w:rsid w:val="00291107"/>
    <w:rsid w:val="0029155B"/>
    <w:rsid w:val="00291A8B"/>
    <w:rsid w:val="00291BE0"/>
    <w:rsid w:val="00291D16"/>
    <w:rsid w:val="00293166"/>
    <w:rsid w:val="0029326C"/>
    <w:rsid w:val="0029350E"/>
    <w:rsid w:val="00293ACB"/>
    <w:rsid w:val="00293D24"/>
    <w:rsid w:val="00294B22"/>
    <w:rsid w:val="00294C53"/>
    <w:rsid w:val="00295121"/>
    <w:rsid w:val="00295460"/>
    <w:rsid w:val="00295543"/>
    <w:rsid w:val="00295A0C"/>
    <w:rsid w:val="00295B01"/>
    <w:rsid w:val="00295FF2"/>
    <w:rsid w:val="0029643F"/>
    <w:rsid w:val="00296735"/>
    <w:rsid w:val="00296FF1"/>
    <w:rsid w:val="002972E9"/>
    <w:rsid w:val="00297672"/>
    <w:rsid w:val="00297C1A"/>
    <w:rsid w:val="00297DC7"/>
    <w:rsid w:val="00297E6E"/>
    <w:rsid w:val="002A00C8"/>
    <w:rsid w:val="002A0605"/>
    <w:rsid w:val="002A065C"/>
    <w:rsid w:val="002A07C7"/>
    <w:rsid w:val="002A0D23"/>
    <w:rsid w:val="002A0ED3"/>
    <w:rsid w:val="002A119C"/>
    <w:rsid w:val="002A1445"/>
    <w:rsid w:val="002A2599"/>
    <w:rsid w:val="002A28FF"/>
    <w:rsid w:val="002A29CE"/>
    <w:rsid w:val="002A3139"/>
    <w:rsid w:val="002A39AD"/>
    <w:rsid w:val="002A3A13"/>
    <w:rsid w:val="002A40C9"/>
    <w:rsid w:val="002A412D"/>
    <w:rsid w:val="002A4614"/>
    <w:rsid w:val="002A4650"/>
    <w:rsid w:val="002A4816"/>
    <w:rsid w:val="002A49DC"/>
    <w:rsid w:val="002A4C65"/>
    <w:rsid w:val="002A4CBC"/>
    <w:rsid w:val="002A5027"/>
    <w:rsid w:val="002A537B"/>
    <w:rsid w:val="002A57A4"/>
    <w:rsid w:val="002A5C5D"/>
    <w:rsid w:val="002A5CB9"/>
    <w:rsid w:val="002A5ED9"/>
    <w:rsid w:val="002A6179"/>
    <w:rsid w:val="002A6467"/>
    <w:rsid w:val="002A67B2"/>
    <w:rsid w:val="002A6C4C"/>
    <w:rsid w:val="002A71D4"/>
    <w:rsid w:val="002A7639"/>
    <w:rsid w:val="002A783D"/>
    <w:rsid w:val="002A7B83"/>
    <w:rsid w:val="002B0591"/>
    <w:rsid w:val="002B0DD3"/>
    <w:rsid w:val="002B0E58"/>
    <w:rsid w:val="002B16A6"/>
    <w:rsid w:val="002B1818"/>
    <w:rsid w:val="002B191E"/>
    <w:rsid w:val="002B19D9"/>
    <w:rsid w:val="002B1F47"/>
    <w:rsid w:val="002B206A"/>
    <w:rsid w:val="002B2A97"/>
    <w:rsid w:val="002B320B"/>
    <w:rsid w:val="002B3537"/>
    <w:rsid w:val="002B462B"/>
    <w:rsid w:val="002B490B"/>
    <w:rsid w:val="002B50B4"/>
    <w:rsid w:val="002B517B"/>
    <w:rsid w:val="002B558A"/>
    <w:rsid w:val="002B55C4"/>
    <w:rsid w:val="002B5D61"/>
    <w:rsid w:val="002B5EF4"/>
    <w:rsid w:val="002B6D63"/>
    <w:rsid w:val="002B7AE0"/>
    <w:rsid w:val="002C064D"/>
    <w:rsid w:val="002C07F3"/>
    <w:rsid w:val="002C0BAF"/>
    <w:rsid w:val="002C0D26"/>
    <w:rsid w:val="002C123E"/>
    <w:rsid w:val="002C1298"/>
    <w:rsid w:val="002C136B"/>
    <w:rsid w:val="002C13F5"/>
    <w:rsid w:val="002C1963"/>
    <w:rsid w:val="002C1FEE"/>
    <w:rsid w:val="002C22EA"/>
    <w:rsid w:val="002C2300"/>
    <w:rsid w:val="002C2805"/>
    <w:rsid w:val="002C2E94"/>
    <w:rsid w:val="002C2EB6"/>
    <w:rsid w:val="002C3080"/>
    <w:rsid w:val="002C3642"/>
    <w:rsid w:val="002C4AAE"/>
    <w:rsid w:val="002C5027"/>
    <w:rsid w:val="002C5076"/>
    <w:rsid w:val="002C5614"/>
    <w:rsid w:val="002C568F"/>
    <w:rsid w:val="002C5768"/>
    <w:rsid w:val="002C5775"/>
    <w:rsid w:val="002C5F95"/>
    <w:rsid w:val="002C6280"/>
    <w:rsid w:val="002C63AB"/>
    <w:rsid w:val="002C6FE2"/>
    <w:rsid w:val="002C7042"/>
    <w:rsid w:val="002C7771"/>
    <w:rsid w:val="002C7902"/>
    <w:rsid w:val="002C7ACD"/>
    <w:rsid w:val="002C7B35"/>
    <w:rsid w:val="002D095A"/>
    <w:rsid w:val="002D1136"/>
    <w:rsid w:val="002D1356"/>
    <w:rsid w:val="002D15B1"/>
    <w:rsid w:val="002D2072"/>
    <w:rsid w:val="002D2314"/>
    <w:rsid w:val="002D241B"/>
    <w:rsid w:val="002D2586"/>
    <w:rsid w:val="002D3593"/>
    <w:rsid w:val="002D3B23"/>
    <w:rsid w:val="002D4589"/>
    <w:rsid w:val="002D5142"/>
    <w:rsid w:val="002D5593"/>
    <w:rsid w:val="002D5D1E"/>
    <w:rsid w:val="002D5E74"/>
    <w:rsid w:val="002D5F7C"/>
    <w:rsid w:val="002D6D89"/>
    <w:rsid w:val="002D7245"/>
    <w:rsid w:val="002D749E"/>
    <w:rsid w:val="002D75DD"/>
    <w:rsid w:val="002E02D4"/>
    <w:rsid w:val="002E0450"/>
    <w:rsid w:val="002E070C"/>
    <w:rsid w:val="002E071A"/>
    <w:rsid w:val="002E1333"/>
    <w:rsid w:val="002E1733"/>
    <w:rsid w:val="002E19AC"/>
    <w:rsid w:val="002E1EA8"/>
    <w:rsid w:val="002E2805"/>
    <w:rsid w:val="002E2F93"/>
    <w:rsid w:val="002E3801"/>
    <w:rsid w:val="002E3C3A"/>
    <w:rsid w:val="002E3D0F"/>
    <w:rsid w:val="002E41B7"/>
    <w:rsid w:val="002E41F1"/>
    <w:rsid w:val="002E4254"/>
    <w:rsid w:val="002E43BC"/>
    <w:rsid w:val="002E459E"/>
    <w:rsid w:val="002E4B80"/>
    <w:rsid w:val="002E53CA"/>
    <w:rsid w:val="002E5431"/>
    <w:rsid w:val="002E6016"/>
    <w:rsid w:val="002E6EDE"/>
    <w:rsid w:val="002E726F"/>
    <w:rsid w:val="002E7DE0"/>
    <w:rsid w:val="002E7E5D"/>
    <w:rsid w:val="002E7F5F"/>
    <w:rsid w:val="002F0209"/>
    <w:rsid w:val="002F0437"/>
    <w:rsid w:val="002F04A1"/>
    <w:rsid w:val="002F06F3"/>
    <w:rsid w:val="002F0BD5"/>
    <w:rsid w:val="002F1418"/>
    <w:rsid w:val="002F18F5"/>
    <w:rsid w:val="002F1D1C"/>
    <w:rsid w:val="002F2015"/>
    <w:rsid w:val="002F20BB"/>
    <w:rsid w:val="002F25B5"/>
    <w:rsid w:val="002F26FC"/>
    <w:rsid w:val="002F27B0"/>
    <w:rsid w:val="002F2DCA"/>
    <w:rsid w:val="002F3057"/>
    <w:rsid w:val="002F3265"/>
    <w:rsid w:val="002F379D"/>
    <w:rsid w:val="002F39CB"/>
    <w:rsid w:val="002F3A10"/>
    <w:rsid w:val="002F4BCE"/>
    <w:rsid w:val="002F5EA0"/>
    <w:rsid w:val="002F5FF2"/>
    <w:rsid w:val="002F63A1"/>
    <w:rsid w:val="002F6A0C"/>
    <w:rsid w:val="002F6B9C"/>
    <w:rsid w:val="002F6C5B"/>
    <w:rsid w:val="002F6F1E"/>
    <w:rsid w:val="002F75A1"/>
    <w:rsid w:val="002F7ECB"/>
    <w:rsid w:val="00300012"/>
    <w:rsid w:val="00300302"/>
    <w:rsid w:val="00300373"/>
    <w:rsid w:val="0030052F"/>
    <w:rsid w:val="003010AE"/>
    <w:rsid w:val="003023C3"/>
    <w:rsid w:val="00302DB6"/>
    <w:rsid w:val="0030340B"/>
    <w:rsid w:val="003037C0"/>
    <w:rsid w:val="00303C21"/>
    <w:rsid w:val="00304555"/>
    <w:rsid w:val="00304C08"/>
    <w:rsid w:val="00305395"/>
    <w:rsid w:val="003053A6"/>
    <w:rsid w:val="003057D6"/>
    <w:rsid w:val="003059F2"/>
    <w:rsid w:val="00305E73"/>
    <w:rsid w:val="00305F78"/>
    <w:rsid w:val="00306346"/>
    <w:rsid w:val="003067C7"/>
    <w:rsid w:val="003067FE"/>
    <w:rsid w:val="00307892"/>
    <w:rsid w:val="00307FEF"/>
    <w:rsid w:val="00310627"/>
    <w:rsid w:val="0031186B"/>
    <w:rsid w:val="00311BB4"/>
    <w:rsid w:val="00311E36"/>
    <w:rsid w:val="00311FB0"/>
    <w:rsid w:val="0031275B"/>
    <w:rsid w:val="0031297B"/>
    <w:rsid w:val="00312B63"/>
    <w:rsid w:val="00312C3B"/>
    <w:rsid w:val="003135F1"/>
    <w:rsid w:val="00313652"/>
    <w:rsid w:val="00313A9B"/>
    <w:rsid w:val="00313EF4"/>
    <w:rsid w:val="00313F3F"/>
    <w:rsid w:val="00313F4B"/>
    <w:rsid w:val="00313FCC"/>
    <w:rsid w:val="003144C5"/>
    <w:rsid w:val="00315379"/>
    <w:rsid w:val="003157A5"/>
    <w:rsid w:val="00315B41"/>
    <w:rsid w:val="00315C23"/>
    <w:rsid w:val="00315C64"/>
    <w:rsid w:val="0031659E"/>
    <w:rsid w:val="00316746"/>
    <w:rsid w:val="00316A2B"/>
    <w:rsid w:val="00316C3A"/>
    <w:rsid w:val="00316CBB"/>
    <w:rsid w:val="00317475"/>
    <w:rsid w:val="00317EDD"/>
    <w:rsid w:val="0032129D"/>
    <w:rsid w:val="0032145E"/>
    <w:rsid w:val="00321A4F"/>
    <w:rsid w:val="00322BFF"/>
    <w:rsid w:val="0032348C"/>
    <w:rsid w:val="00323B1A"/>
    <w:rsid w:val="00323B3A"/>
    <w:rsid w:val="003254EF"/>
    <w:rsid w:val="0032554E"/>
    <w:rsid w:val="00325D7D"/>
    <w:rsid w:val="00325DF2"/>
    <w:rsid w:val="00326957"/>
    <w:rsid w:val="00327168"/>
    <w:rsid w:val="00327354"/>
    <w:rsid w:val="003273FE"/>
    <w:rsid w:val="00327634"/>
    <w:rsid w:val="00331E16"/>
    <w:rsid w:val="003325F5"/>
    <w:rsid w:val="0033293B"/>
    <w:rsid w:val="00332B1B"/>
    <w:rsid w:val="00332C84"/>
    <w:rsid w:val="00332EF5"/>
    <w:rsid w:val="00333FD7"/>
    <w:rsid w:val="00335005"/>
    <w:rsid w:val="00335E8E"/>
    <w:rsid w:val="00335F3E"/>
    <w:rsid w:val="00336402"/>
    <w:rsid w:val="003364B4"/>
    <w:rsid w:val="00336984"/>
    <w:rsid w:val="00336A56"/>
    <w:rsid w:val="00336DAB"/>
    <w:rsid w:val="00336E86"/>
    <w:rsid w:val="00337448"/>
    <w:rsid w:val="0033775B"/>
    <w:rsid w:val="00337DB9"/>
    <w:rsid w:val="0034082C"/>
    <w:rsid w:val="00340E1B"/>
    <w:rsid w:val="0034192A"/>
    <w:rsid w:val="00341BA4"/>
    <w:rsid w:val="00341C7A"/>
    <w:rsid w:val="003422B7"/>
    <w:rsid w:val="003425A4"/>
    <w:rsid w:val="003430E1"/>
    <w:rsid w:val="003435DE"/>
    <w:rsid w:val="003437B9"/>
    <w:rsid w:val="00343B9F"/>
    <w:rsid w:val="003441BE"/>
    <w:rsid w:val="003441C9"/>
    <w:rsid w:val="00344B69"/>
    <w:rsid w:val="00345B37"/>
    <w:rsid w:val="00345DAF"/>
    <w:rsid w:val="00346AD5"/>
    <w:rsid w:val="00347076"/>
    <w:rsid w:val="003470C9"/>
    <w:rsid w:val="00347E18"/>
    <w:rsid w:val="00350215"/>
    <w:rsid w:val="0035059A"/>
    <w:rsid w:val="0035077A"/>
    <w:rsid w:val="00350FA2"/>
    <w:rsid w:val="00351415"/>
    <w:rsid w:val="0035143B"/>
    <w:rsid w:val="00351A7C"/>
    <w:rsid w:val="00351C7D"/>
    <w:rsid w:val="00351CB7"/>
    <w:rsid w:val="00351FC5"/>
    <w:rsid w:val="00352088"/>
    <w:rsid w:val="003523D5"/>
    <w:rsid w:val="003530E4"/>
    <w:rsid w:val="0035336F"/>
    <w:rsid w:val="003536CC"/>
    <w:rsid w:val="00353DF5"/>
    <w:rsid w:val="00354028"/>
    <w:rsid w:val="00355D22"/>
    <w:rsid w:val="00355F95"/>
    <w:rsid w:val="00356A5E"/>
    <w:rsid w:val="00356AD6"/>
    <w:rsid w:val="00356BAA"/>
    <w:rsid w:val="00357AC1"/>
    <w:rsid w:val="00357DA1"/>
    <w:rsid w:val="00357E00"/>
    <w:rsid w:val="0036007E"/>
    <w:rsid w:val="00360088"/>
    <w:rsid w:val="00360134"/>
    <w:rsid w:val="003603A7"/>
    <w:rsid w:val="00360A30"/>
    <w:rsid w:val="003610E8"/>
    <w:rsid w:val="00361465"/>
    <w:rsid w:val="00361ED6"/>
    <w:rsid w:val="00362000"/>
    <w:rsid w:val="00362C25"/>
    <w:rsid w:val="00363000"/>
    <w:rsid w:val="0036346B"/>
    <w:rsid w:val="0036368D"/>
    <w:rsid w:val="00363932"/>
    <w:rsid w:val="0036417F"/>
    <w:rsid w:val="003643D8"/>
    <w:rsid w:val="00364453"/>
    <w:rsid w:val="0036498B"/>
    <w:rsid w:val="00364C0D"/>
    <w:rsid w:val="00364D24"/>
    <w:rsid w:val="003653CA"/>
    <w:rsid w:val="003658DF"/>
    <w:rsid w:val="00366BF7"/>
    <w:rsid w:val="00366CA3"/>
    <w:rsid w:val="003677EE"/>
    <w:rsid w:val="0036783E"/>
    <w:rsid w:val="00367BC4"/>
    <w:rsid w:val="00370157"/>
    <w:rsid w:val="0037029B"/>
    <w:rsid w:val="00370823"/>
    <w:rsid w:val="00370C7A"/>
    <w:rsid w:val="003719F3"/>
    <w:rsid w:val="003725F8"/>
    <w:rsid w:val="00372ACC"/>
    <w:rsid w:val="00372B27"/>
    <w:rsid w:val="00372B5D"/>
    <w:rsid w:val="00372E8C"/>
    <w:rsid w:val="00373848"/>
    <w:rsid w:val="003749DB"/>
    <w:rsid w:val="00376652"/>
    <w:rsid w:val="0037733A"/>
    <w:rsid w:val="00377341"/>
    <w:rsid w:val="00377867"/>
    <w:rsid w:val="0037792D"/>
    <w:rsid w:val="00377DDE"/>
    <w:rsid w:val="00377ED8"/>
    <w:rsid w:val="003803E0"/>
    <w:rsid w:val="003809ED"/>
    <w:rsid w:val="00380D13"/>
    <w:rsid w:val="00380ED6"/>
    <w:rsid w:val="00381215"/>
    <w:rsid w:val="003817B4"/>
    <w:rsid w:val="003819A1"/>
    <w:rsid w:val="00381DC9"/>
    <w:rsid w:val="00382752"/>
    <w:rsid w:val="003827CC"/>
    <w:rsid w:val="00382A31"/>
    <w:rsid w:val="00382E91"/>
    <w:rsid w:val="00382FEF"/>
    <w:rsid w:val="00383558"/>
    <w:rsid w:val="003836D8"/>
    <w:rsid w:val="003837C9"/>
    <w:rsid w:val="003840EF"/>
    <w:rsid w:val="003841C4"/>
    <w:rsid w:val="003844AE"/>
    <w:rsid w:val="00384730"/>
    <w:rsid w:val="003859DC"/>
    <w:rsid w:val="00385A30"/>
    <w:rsid w:val="00385CD8"/>
    <w:rsid w:val="00386016"/>
    <w:rsid w:val="00386779"/>
    <w:rsid w:val="00386796"/>
    <w:rsid w:val="00386C46"/>
    <w:rsid w:val="00386EE7"/>
    <w:rsid w:val="0038717F"/>
    <w:rsid w:val="00387522"/>
    <w:rsid w:val="00387792"/>
    <w:rsid w:val="00387793"/>
    <w:rsid w:val="00387C28"/>
    <w:rsid w:val="00387D5E"/>
    <w:rsid w:val="00387D87"/>
    <w:rsid w:val="00387E44"/>
    <w:rsid w:val="00387F87"/>
    <w:rsid w:val="0039017E"/>
    <w:rsid w:val="00390C50"/>
    <w:rsid w:val="00391FA7"/>
    <w:rsid w:val="00392618"/>
    <w:rsid w:val="00392C75"/>
    <w:rsid w:val="00392D60"/>
    <w:rsid w:val="00393BCE"/>
    <w:rsid w:val="00394855"/>
    <w:rsid w:val="0039490E"/>
    <w:rsid w:val="00394F03"/>
    <w:rsid w:val="0039524F"/>
    <w:rsid w:val="00395306"/>
    <w:rsid w:val="00395331"/>
    <w:rsid w:val="003956EC"/>
    <w:rsid w:val="003959BC"/>
    <w:rsid w:val="00395A87"/>
    <w:rsid w:val="00395B90"/>
    <w:rsid w:val="00395BFA"/>
    <w:rsid w:val="00395EFB"/>
    <w:rsid w:val="00396452"/>
    <w:rsid w:val="00396885"/>
    <w:rsid w:val="00396B45"/>
    <w:rsid w:val="00396FD2"/>
    <w:rsid w:val="00397225"/>
    <w:rsid w:val="00397416"/>
    <w:rsid w:val="00397899"/>
    <w:rsid w:val="00397D76"/>
    <w:rsid w:val="003A0AB8"/>
    <w:rsid w:val="003A0DFD"/>
    <w:rsid w:val="003A134B"/>
    <w:rsid w:val="003A17F4"/>
    <w:rsid w:val="003A185F"/>
    <w:rsid w:val="003A1C5F"/>
    <w:rsid w:val="003A270D"/>
    <w:rsid w:val="003A2AB9"/>
    <w:rsid w:val="003A2EC9"/>
    <w:rsid w:val="003A338F"/>
    <w:rsid w:val="003A3A13"/>
    <w:rsid w:val="003A40E7"/>
    <w:rsid w:val="003A413F"/>
    <w:rsid w:val="003A41F1"/>
    <w:rsid w:val="003A4D1B"/>
    <w:rsid w:val="003A5905"/>
    <w:rsid w:val="003A5996"/>
    <w:rsid w:val="003A5B4A"/>
    <w:rsid w:val="003A68E4"/>
    <w:rsid w:val="003A6F2E"/>
    <w:rsid w:val="003A73B9"/>
    <w:rsid w:val="003A77BE"/>
    <w:rsid w:val="003A7A51"/>
    <w:rsid w:val="003B089B"/>
    <w:rsid w:val="003B0CAD"/>
    <w:rsid w:val="003B12AD"/>
    <w:rsid w:val="003B17AA"/>
    <w:rsid w:val="003B1CFC"/>
    <w:rsid w:val="003B1E39"/>
    <w:rsid w:val="003B2E20"/>
    <w:rsid w:val="003B2EE3"/>
    <w:rsid w:val="003B2F27"/>
    <w:rsid w:val="003B2F28"/>
    <w:rsid w:val="003B318E"/>
    <w:rsid w:val="003B3259"/>
    <w:rsid w:val="003B363D"/>
    <w:rsid w:val="003B3E31"/>
    <w:rsid w:val="003B4804"/>
    <w:rsid w:val="003B487D"/>
    <w:rsid w:val="003B4A78"/>
    <w:rsid w:val="003B5164"/>
    <w:rsid w:val="003B56DA"/>
    <w:rsid w:val="003B582B"/>
    <w:rsid w:val="003B5918"/>
    <w:rsid w:val="003B600F"/>
    <w:rsid w:val="003B61CA"/>
    <w:rsid w:val="003B6235"/>
    <w:rsid w:val="003B6363"/>
    <w:rsid w:val="003B6BC2"/>
    <w:rsid w:val="003B6E11"/>
    <w:rsid w:val="003B6FEE"/>
    <w:rsid w:val="003B7ECD"/>
    <w:rsid w:val="003C0CA7"/>
    <w:rsid w:val="003C0F7B"/>
    <w:rsid w:val="003C17C6"/>
    <w:rsid w:val="003C1857"/>
    <w:rsid w:val="003C1C96"/>
    <w:rsid w:val="003C1FA2"/>
    <w:rsid w:val="003C206F"/>
    <w:rsid w:val="003C232A"/>
    <w:rsid w:val="003C2AF0"/>
    <w:rsid w:val="003C328C"/>
    <w:rsid w:val="003C34FA"/>
    <w:rsid w:val="003C3B12"/>
    <w:rsid w:val="003C3C0B"/>
    <w:rsid w:val="003C3F8E"/>
    <w:rsid w:val="003C4352"/>
    <w:rsid w:val="003C44E3"/>
    <w:rsid w:val="003C459F"/>
    <w:rsid w:val="003C4EBF"/>
    <w:rsid w:val="003C5188"/>
    <w:rsid w:val="003C52BB"/>
    <w:rsid w:val="003C5802"/>
    <w:rsid w:val="003C69E1"/>
    <w:rsid w:val="003C704A"/>
    <w:rsid w:val="003C7713"/>
    <w:rsid w:val="003C77D7"/>
    <w:rsid w:val="003C7D95"/>
    <w:rsid w:val="003D0555"/>
    <w:rsid w:val="003D0990"/>
    <w:rsid w:val="003D1B7B"/>
    <w:rsid w:val="003D1CDF"/>
    <w:rsid w:val="003D370D"/>
    <w:rsid w:val="003D404B"/>
    <w:rsid w:val="003D475D"/>
    <w:rsid w:val="003D4D20"/>
    <w:rsid w:val="003D55AE"/>
    <w:rsid w:val="003D640D"/>
    <w:rsid w:val="003D6A80"/>
    <w:rsid w:val="003D71FD"/>
    <w:rsid w:val="003D7265"/>
    <w:rsid w:val="003D7428"/>
    <w:rsid w:val="003D7991"/>
    <w:rsid w:val="003E0242"/>
    <w:rsid w:val="003E0BAB"/>
    <w:rsid w:val="003E0BD5"/>
    <w:rsid w:val="003E0F73"/>
    <w:rsid w:val="003E0FB7"/>
    <w:rsid w:val="003E1B38"/>
    <w:rsid w:val="003E1B7F"/>
    <w:rsid w:val="003E1C34"/>
    <w:rsid w:val="003E26D6"/>
    <w:rsid w:val="003E2C41"/>
    <w:rsid w:val="003E2CB1"/>
    <w:rsid w:val="003E3595"/>
    <w:rsid w:val="003E404A"/>
    <w:rsid w:val="003E5354"/>
    <w:rsid w:val="003E564F"/>
    <w:rsid w:val="003E5B0A"/>
    <w:rsid w:val="003E5B30"/>
    <w:rsid w:val="003E626B"/>
    <w:rsid w:val="003E6840"/>
    <w:rsid w:val="003E7107"/>
    <w:rsid w:val="003E7606"/>
    <w:rsid w:val="003E7634"/>
    <w:rsid w:val="003E7787"/>
    <w:rsid w:val="003E77C6"/>
    <w:rsid w:val="003E7943"/>
    <w:rsid w:val="003E7DBB"/>
    <w:rsid w:val="003E7E2A"/>
    <w:rsid w:val="003F0953"/>
    <w:rsid w:val="003F0E8D"/>
    <w:rsid w:val="003F115B"/>
    <w:rsid w:val="003F153E"/>
    <w:rsid w:val="003F2142"/>
    <w:rsid w:val="003F2B84"/>
    <w:rsid w:val="003F37A1"/>
    <w:rsid w:val="003F3B87"/>
    <w:rsid w:val="003F46FA"/>
    <w:rsid w:val="003F4DC1"/>
    <w:rsid w:val="003F58FF"/>
    <w:rsid w:val="003F5AC0"/>
    <w:rsid w:val="003F6276"/>
    <w:rsid w:val="003F65C4"/>
    <w:rsid w:val="003F6879"/>
    <w:rsid w:val="003F69D9"/>
    <w:rsid w:val="003F6B53"/>
    <w:rsid w:val="003F6B9E"/>
    <w:rsid w:val="003F6BC7"/>
    <w:rsid w:val="003F6D5C"/>
    <w:rsid w:val="003F7BBD"/>
    <w:rsid w:val="003F7C6A"/>
    <w:rsid w:val="003F7D35"/>
    <w:rsid w:val="003F7D83"/>
    <w:rsid w:val="0040163C"/>
    <w:rsid w:val="00401675"/>
    <w:rsid w:val="00401A74"/>
    <w:rsid w:val="00401F11"/>
    <w:rsid w:val="00402215"/>
    <w:rsid w:val="00402BD4"/>
    <w:rsid w:val="004033D7"/>
    <w:rsid w:val="0040341E"/>
    <w:rsid w:val="004036EB"/>
    <w:rsid w:val="00403BAE"/>
    <w:rsid w:val="00403FF9"/>
    <w:rsid w:val="004042AD"/>
    <w:rsid w:val="004045E0"/>
    <w:rsid w:val="0040484C"/>
    <w:rsid w:val="00405114"/>
    <w:rsid w:val="00405532"/>
    <w:rsid w:val="004055DE"/>
    <w:rsid w:val="00405DD4"/>
    <w:rsid w:val="00405F26"/>
    <w:rsid w:val="004063E8"/>
    <w:rsid w:val="0040648A"/>
    <w:rsid w:val="00406964"/>
    <w:rsid w:val="00406CDC"/>
    <w:rsid w:val="00406ECC"/>
    <w:rsid w:val="0040707F"/>
    <w:rsid w:val="004073C7"/>
    <w:rsid w:val="0040747E"/>
    <w:rsid w:val="004076B5"/>
    <w:rsid w:val="00410045"/>
    <w:rsid w:val="00410397"/>
    <w:rsid w:val="004103DB"/>
    <w:rsid w:val="00411D30"/>
    <w:rsid w:val="00411D8A"/>
    <w:rsid w:val="00411F1E"/>
    <w:rsid w:val="004127B1"/>
    <w:rsid w:val="00412883"/>
    <w:rsid w:val="00412906"/>
    <w:rsid w:val="00412FCA"/>
    <w:rsid w:val="0041324F"/>
    <w:rsid w:val="00413734"/>
    <w:rsid w:val="00413985"/>
    <w:rsid w:val="00414241"/>
    <w:rsid w:val="00414C6C"/>
    <w:rsid w:val="00414E5F"/>
    <w:rsid w:val="0041520F"/>
    <w:rsid w:val="004154E3"/>
    <w:rsid w:val="00415CC7"/>
    <w:rsid w:val="004166B4"/>
    <w:rsid w:val="0041754F"/>
    <w:rsid w:val="00420444"/>
    <w:rsid w:val="00420BA7"/>
    <w:rsid w:val="00420E96"/>
    <w:rsid w:val="004212D4"/>
    <w:rsid w:val="0042130B"/>
    <w:rsid w:val="004219AA"/>
    <w:rsid w:val="00421ADC"/>
    <w:rsid w:val="00421F86"/>
    <w:rsid w:val="00422840"/>
    <w:rsid w:val="00422D36"/>
    <w:rsid w:val="00423758"/>
    <w:rsid w:val="00423BB9"/>
    <w:rsid w:val="00423BC8"/>
    <w:rsid w:val="00423D53"/>
    <w:rsid w:val="00424221"/>
    <w:rsid w:val="00424A14"/>
    <w:rsid w:val="00424CE8"/>
    <w:rsid w:val="0042592F"/>
    <w:rsid w:val="00425C0A"/>
    <w:rsid w:val="00425F7D"/>
    <w:rsid w:val="00426133"/>
    <w:rsid w:val="004262BC"/>
    <w:rsid w:val="00426AC5"/>
    <w:rsid w:val="00426D8F"/>
    <w:rsid w:val="00427BB3"/>
    <w:rsid w:val="00427F11"/>
    <w:rsid w:val="00430277"/>
    <w:rsid w:val="00430FBF"/>
    <w:rsid w:val="00431163"/>
    <w:rsid w:val="004311E6"/>
    <w:rsid w:val="00431285"/>
    <w:rsid w:val="0043143F"/>
    <w:rsid w:val="004315DE"/>
    <w:rsid w:val="00431624"/>
    <w:rsid w:val="00431AD9"/>
    <w:rsid w:val="00431C5D"/>
    <w:rsid w:val="00431F04"/>
    <w:rsid w:val="004321C8"/>
    <w:rsid w:val="00432496"/>
    <w:rsid w:val="00432598"/>
    <w:rsid w:val="00433AEF"/>
    <w:rsid w:val="00434394"/>
    <w:rsid w:val="0043444B"/>
    <w:rsid w:val="00435730"/>
    <w:rsid w:val="00437224"/>
    <w:rsid w:val="00440035"/>
    <w:rsid w:val="004409B6"/>
    <w:rsid w:val="00440E3B"/>
    <w:rsid w:val="00440FED"/>
    <w:rsid w:val="00441078"/>
    <w:rsid w:val="00441AE0"/>
    <w:rsid w:val="004425D5"/>
    <w:rsid w:val="004426BC"/>
    <w:rsid w:val="004426F2"/>
    <w:rsid w:val="00442ED8"/>
    <w:rsid w:val="00443295"/>
    <w:rsid w:val="00443926"/>
    <w:rsid w:val="00443EFD"/>
    <w:rsid w:val="004441A4"/>
    <w:rsid w:val="0044466E"/>
    <w:rsid w:val="00444989"/>
    <w:rsid w:val="00444E13"/>
    <w:rsid w:val="00444FD9"/>
    <w:rsid w:val="00445240"/>
    <w:rsid w:val="0044576E"/>
    <w:rsid w:val="00445918"/>
    <w:rsid w:val="0044625D"/>
    <w:rsid w:val="0044637F"/>
    <w:rsid w:val="0044679E"/>
    <w:rsid w:val="00447885"/>
    <w:rsid w:val="004506C6"/>
    <w:rsid w:val="00450CA2"/>
    <w:rsid w:val="004513ED"/>
    <w:rsid w:val="00451FBC"/>
    <w:rsid w:val="00453518"/>
    <w:rsid w:val="00453648"/>
    <w:rsid w:val="00453C5B"/>
    <w:rsid w:val="00453CAF"/>
    <w:rsid w:val="004548B2"/>
    <w:rsid w:val="00454C55"/>
    <w:rsid w:val="00455677"/>
    <w:rsid w:val="00455710"/>
    <w:rsid w:val="00455ACD"/>
    <w:rsid w:val="00455C73"/>
    <w:rsid w:val="004562D1"/>
    <w:rsid w:val="00456637"/>
    <w:rsid w:val="00456994"/>
    <w:rsid w:val="00456EB9"/>
    <w:rsid w:val="00457C94"/>
    <w:rsid w:val="00460327"/>
    <w:rsid w:val="00460485"/>
    <w:rsid w:val="0046077F"/>
    <w:rsid w:val="00461494"/>
    <w:rsid w:val="00461C01"/>
    <w:rsid w:val="004621A0"/>
    <w:rsid w:val="0046248C"/>
    <w:rsid w:val="00462492"/>
    <w:rsid w:val="00462BF8"/>
    <w:rsid w:val="0046359E"/>
    <w:rsid w:val="0046370B"/>
    <w:rsid w:val="004640A1"/>
    <w:rsid w:val="00464C16"/>
    <w:rsid w:val="00464C93"/>
    <w:rsid w:val="00464FFF"/>
    <w:rsid w:val="00465104"/>
    <w:rsid w:val="00465590"/>
    <w:rsid w:val="00465B07"/>
    <w:rsid w:val="00465CE1"/>
    <w:rsid w:val="00465E17"/>
    <w:rsid w:val="00465FB3"/>
    <w:rsid w:val="0046608B"/>
    <w:rsid w:val="0046692C"/>
    <w:rsid w:val="00466B15"/>
    <w:rsid w:val="00467D07"/>
    <w:rsid w:val="00467F3E"/>
    <w:rsid w:val="00470CAA"/>
    <w:rsid w:val="0047152E"/>
    <w:rsid w:val="00471967"/>
    <w:rsid w:val="00471FCA"/>
    <w:rsid w:val="00472A32"/>
    <w:rsid w:val="00472A88"/>
    <w:rsid w:val="00472DD5"/>
    <w:rsid w:val="0047366B"/>
    <w:rsid w:val="004736F5"/>
    <w:rsid w:val="00473ACE"/>
    <w:rsid w:val="00474C6A"/>
    <w:rsid w:val="00474E21"/>
    <w:rsid w:val="00474F2B"/>
    <w:rsid w:val="00475667"/>
    <w:rsid w:val="00475D1E"/>
    <w:rsid w:val="00477292"/>
    <w:rsid w:val="004772CA"/>
    <w:rsid w:val="0047735E"/>
    <w:rsid w:val="004774AB"/>
    <w:rsid w:val="00477EC4"/>
    <w:rsid w:val="0048013B"/>
    <w:rsid w:val="004804F2"/>
    <w:rsid w:val="00480CA3"/>
    <w:rsid w:val="00480F65"/>
    <w:rsid w:val="00480F91"/>
    <w:rsid w:val="0048122D"/>
    <w:rsid w:val="004812CB"/>
    <w:rsid w:val="004814F4"/>
    <w:rsid w:val="0048198A"/>
    <w:rsid w:val="00481C1B"/>
    <w:rsid w:val="00482596"/>
    <w:rsid w:val="00482F7B"/>
    <w:rsid w:val="004830B5"/>
    <w:rsid w:val="0048328B"/>
    <w:rsid w:val="00483322"/>
    <w:rsid w:val="00483688"/>
    <w:rsid w:val="00483A0E"/>
    <w:rsid w:val="00483A8E"/>
    <w:rsid w:val="00483E5A"/>
    <w:rsid w:val="00483ECA"/>
    <w:rsid w:val="004842B4"/>
    <w:rsid w:val="00484DDB"/>
    <w:rsid w:val="00484ECE"/>
    <w:rsid w:val="00485702"/>
    <w:rsid w:val="0048574C"/>
    <w:rsid w:val="00485E7D"/>
    <w:rsid w:val="004861FF"/>
    <w:rsid w:val="004865BD"/>
    <w:rsid w:val="0048675D"/>
    <w:rsid w:val="00487649"/>
    <w:rsid w:val="0049016F"/>
    <w:rsid w:val="004902C0"/>
    <w:rsid w:val="00490E20"/>
    <w:rsid w:val="00491C7F"/>
    <w:rsid w:val="00491CC1"/>
    <w:rsid w:val="0049215A"/>
    <w:rsid w:val="004923FF"/>
    <w:rsid w:val="004926E9"/>
    <w:rsid w:val="00492DE9"/>
    <w:rsid w:val="0049316F"/>
    <w:rsid w:val="00493718"/>
    <w:rsid w:val="0049385D"/>
    <w:rsid w:val="00493B00"/>
    <w:rsid w:val="00493CB0"/>
    <w:rsid w:val="00493D8A"/>
    <w:rsid w:val="004940D0"/>
    <w:rsid w:val="00494B4D"/>
    <w:rsid w:val="00494FFC"/>
    <w:rsid w:val="004953BF"/>
    <w:rsid w:val="004959A2"/>
    <w:rsid w:val="00496637"/>
    <w:rsid w:val="00496C46"/>
    <w:rsid w:val="004972D8"/>
    <w:rsid w:val="00497B28"/>
    <w:rsid w:val="00497FF2"/>
    <w:rsid w:val="004A00CE"/>
    <w:rsid w:val="004A0BCF"/>
    <w:rsid w:val="004A0D58"/>
    <w:rsid w:val="004A0D8B"/>
    <w:rsid w:val="004A0F2A"/>
    <w:rsid w:val="004A11A5"/>
    <w:rsid w:val="004A1D0D"/>
    <w:rsid w:val="004A25BC"/>
    <w:rsid w:val="004A2677"/>
    <w:rsid w:val="004A29FA"/>
    <w:rsid w:val="004A2D91"/>
    <w:rsid w:val="004A32A2"/>
    <w:rsid w:val="004A36E2"/>
    <w:rsid w:val="004A3EFB"/>
    <w:rsid w:val="004A4C67"/>
    <w:rsid w:val="004A4F38"/>
    <w:rsid w:val="004A5374"/>
    <w:rsid w:val="004A56CE"/>
    <w:rsid w:val="004A58EA"/>
    <w:rsid w:val="004A6BD4"/>
    <w:rsid w:val="004A6E23"/>
    <w:rsid w:val="004A7734"/>
    <w:rsid w:val="004A77E3"/>
    <w:rsid w:val="004A7E9D"/>
    <w:rsid w:val="004B022E"/>
    <w:rsid w:val="004B04A4"/>
    <w:rsid w:val="004B0A31"/>
    <w:rsid w:val="004B0D9F"/>
    <w:rsid w:val="004B2360"/>
    <w:rsid w:val="004B2661"/>
    <w:rsid w:val="004B2712"/>
    <w:rsid w:val="004B2D24"/>
    <w:rsid w:val="004B2DC8"/>
    <w:rsid w:val="004B2F3C"/>
    <w:rsid w:val="004B30B3"/>
    <w:rsid w:val="004B31D4"/>
    <w:rsid w:val="004B33A0"/>
    <w:rsid w:val="004B3A37"/>
    <w:rsid w:val="004B3DE7"/>
    <w:rsid w:val="004B4055"/>
    <w:rsid w:val="004B4E4C"/>
    <w:rsid w:val="004B5317"/>
    <w:rsid w:val="004B5873"/>
    <w:rsid w:val="004B5A76"/>
    <w:rsid w:val="004B6639"/>
    <w:rsid w:val="004B6B74"/>
    <w:rsid w:val="004B6D0B"/>
    <w:rsid w:val="004B7004"/>
    <w:rsid w:val="004B7194"/>
    <w:rsid w:val="004B7A27"/>
    <w:rsid w:val="004B7C19"/>
    <w:rsid w:val="004B7E10"/>
    <w:rsid w:val="004C1082"/>
    <w:rsid w:val="004C1465"/>
    <w:rsid w:val="004C1533"/>
    <w:rsid w:val="004C18D1"/>
    <w:rsid w:val="004C1BE7"/>
    <w:rsid w:val="004C28F3"/>
    <w:rsid w:val="004C2BDB"/>
    <w:rsid w:val="004C2F00"/>
    <w:rsid w:val="004C2FC0"/>
    <w:rsid w:val="004C3422"/>
    <w:rsid w:val="004C3A59"/>
    <w:rsid w:val="004C3BDD"/>
    <w:rsid w:val="004C438C"/>
    <w:rsid w:val="004C440E"/>
    <w:rsid w:val="004C461C"/>
    <w:rsid w:val="004C49D7"/>
    <w:rsid w:val="004C4A07"/>
    <w:rsid w:val="004C507A"/>
    <w:rsid w:val="004C51D2"/>
    <w:rsid w:val="004C5366"/>
    <w:rsid w:val="004C547F"/>
    <w:rsid w:val="004C55DD"/>
    <w:rsid w:val="004C5F0E"/>
    <w:rsid w:val="004C652D"/>
    <w:rsid w:val="004C69D9"/>
    <w:rsid w:val="004C6A32"/>
    <w:rsid w:val="004C6CC5"/>
    <w:rsid w:val="004C6ED2"/>
    <w:rsid w:val="004C7147"/>
    <w:rsid w:val="004C7C24"/>
    <w:rsid w:val="004C7C9F"/>
    <w:rsid w:val="004C7DE8"/>
    <w:rsid w:val="004D0143"/>
    <w:rsid w:val="004D022F"/>
    <w:rsid w:val="004D0908"/>
    <w:rsid w:val="004D0D83"/>
    <w:rsid w:val="004D0E2C"/>
    <w:rsid w:val="004D1674"/>
    <w:rsid w:val="004D1765"/>
    <w:rsid w:val="004D1956"/>
    <w:rsid w:val="004D1C26"/>
    <w:rsid w:val="004D1E50"/>
    <w:rsid w:val="004D2B00"/>
    <w:rsid w:val="004D2D79"/>
    <w:rsid w:val="004D3525"/>
    <w:rsid w:val="004D3896"/>
    <w:rsid w:val="004D427C"/>
    <w:rsid w:val="004D44D5"/>
    <w:rsid w:val="004D48FA"/>
    <w:rsid w:val="004D516A"/>
    <w:rsid w:val="004D65CB"/>
    <w:rsid w:val="004D69CE"/>
    <w:rsid w:val="004D7526"/>
    <w:rsid w:val="004D7617"/>
    <w:rsid w:val="004D7D23"/>
    <w:rsid w:val="004E0286"/>
    <w:rsid w:val="004E07FA"/>
    <w:rsid w:val="004E0A0C"/>
    <w:rsid w:val="004E1688"/>
    <w:rsid w:val="004E17A6"/>
    <w:rsid w:val="004E2C60"/>
    <w:rsid w:val="004E2E1E"/>
    <w:rsid w:val="004E3276"/>
    <w:rsid w:val="004E417D"/>
    <w:rsid w:val="004E4572"/>
    <w:rsid w:val="004E45E5"/>
    <w:rsid w:val="004E54DC"/>
    <w:rsid w:val="004E5A66"/>
    <w:rsid w:val="004E5BC1"/>
    <w:rsid w:val="004E5D72"/>
    <w:rsid w:val="004E64E4"/>
    <w:rsid w:val="004E6E57"/>
    <w:rsid w:val="004E7181"/>
    <w:rsid w:val="004E7A90"/>
    <w:rsid w:val="004F011B"/>
    <w:rsid w:val="004F01CC"/>
    <w:rsid w:val="004F0832"/>
    <w:rsid w:val="004F1454"/>
    <w:rsid w:val="004F2FAF"/>
    <w:rsid w:val="004F35AE"/>
    <w:rsid w:val="004F4101"/>
    <w:rsid w:val="004F45EE"/>
    <w:rsid w:val="004F5837"/>
    <w:rsid w:val="004F6437"/>
    <w:rsid w:val="004F6E31"/>
    <w:rsid w:val="004F792F"/>
    <w:rsid w:val="005003FC"/>
    <w:rsid w:val="00500781"/>
    <w:rsid w:val="00500C6F"/>
    <w:rsid w:val="00500C92"/>
    <w:rsid w:val="00500CF6"/>
    <w:rsid w:val="00500E87"/>
    <w:rsid w:val="0050118A"/>
    <w:rsid w:val="005017D3"/>
    <w:rsid w:val="00501875"/>
    <w:rsid w:val="0050189D"/>
    <w:rsid w:val="005023A2"/>
    <w:rsid w:val="00502539"/>
    <w:rsid w:val="00502744"/>
    <w:rsid w:val="00502A90"/>
    <w:rsid w:val="00502BAC"/>
    <w:rsid w:val="0050362C"/>
    <w:rsid w:val="0050376D"/>
    <w:rsid w:val="005037C8"/>
    <w:rsid w:val="005039F8"/>
    <w:rsid w:val="00504723"/>
    <w:rsid w:val="0050486A"/>
    <w:rsid w:val="0050497E"/>
    <w:rsid w:val="00504E4D"/>
    <w:rsid w:val="0050517C"/>
    <w:rsid w:val="00505263"/>
    <w:rsid w:val="00505DDB"/>
    <w:rsid w:val="00505E73"/>
    <w:rsid w:val="005060B8"/>
    <w:rsid w:val="005063C6"/>
    <w:rsid w:val="00506467"/>
    <w:rsid w:val="00506B38"/>
    <w:rsid w:val="0050700B"/>
    <w:rsid w:val="005076BC"/>
    <w:rsid w:val="00507838"/>
    <w:rsid w:val="00507A37"/>
    <w:rsid w:val="00507B7B"/>
    <w:rsid w:val="0051029A"/>
    <w:rsid w:val="005102D7"/>
    <w:rsid w:val="005105C9"/>
    <w:rsid w:val="005111B5"/>
    <w:rsid w:val="00511979"/>
    <w:rsid w:val="00511A5D"/>
    <w:rsid w:val="00511E86"/>
    <w:rsid w:val="00512D94"/>
    <w:rsid w:val="00513034"/>
    <w:rsid w:val="00513467"/>
    <w:rsid w:val="005139E0"/>
    <w:rsid w:val="00513B29"/>
    <w:rsid w:val="00514092"/>
    <w:rsid w:val="005147AF"/>
    <w:rsid w:val="00514816"/>
    <w:rsid w:val="00514CC5"/>
    <w:rsid w:val="005152D2"/>
    <w:rsid w:val="00515A57"/>
    <w:rsid w:val="0051677E"/>
    <w:rsid w:val="00516FFA"/>
    <w:rsid w:val="0051777D"/>
    <w:rsid w:val="005179E2"/>
    <w:rsid w:val="005202FA"/>
    <w:rsid w:val="005203CB"/>
    <w:rsid w:val="005204C1"/>
    <w:rsid w:val="005209C2"/>
    <w:rsid w:val="00520C74"/>
    <w:rsid w:val="00520DFC"/>
    <w:rsid w:val="00520F15"/>
    <w:rsid w:val="0052107F"/>
    <w:rsid w:val="0052148E"/>
    <w:rsid w:val="005216BB"/>
    <w:rsid w:val="005219DA"/>
    <w:rsid w:val="00521F16"/>
    <w:rsid w:val="00522B66"/>
    <w:rsid w:val="005232BD"/>
    <w:rsid w:val="005238A0"/>
    <w:rsid w:val="005238AA"/>
    <w:rsid w:val="00523944"/>
    <w:rsid w:val="00523B49"/>
    <w:rsid w:val="00523D31"/>
    <w:rsid w:val="00523E2A"/>
    <w:rsid w:val="005240A8"/>
    <w:rsid w:val="0052419D"/>
    <w:rsid w:val="00524857"/>
    <w:rsid w:val="005248CE"/>
    <w:rsid w:val="00524E34"/>
    <w:rsid w:val="005255A9"/>
    <w:rsid w:val="005256D2"/>
    <w:rsid w:val="005257EF"/>
    <w:rsid w:val="0052597D"/>
    <w:rsid w:val="005275B2"/>
    <w:rsid w:val="00527758"/>
    <w:rsid w:val="00530352"/>
    <w:rsid w:val="005306C1"/>
    <w:rsid w:val="005309F7"/>
    <w:rsid w:val="00530D83"/>
    <w:rsid w:val="005312FC"/>
    <w:rsid w:val="005317B1"/>
    <w:rsid w:val="00531824"/>
    <w:rsid w:val="005319C4"/>
    <w:rsid w:val="005328B0"/>
    <w:rsid w:val="005328C7"/>
    <w:rsid w:val="00532B34"/>
    <w:rsid w:val="00533015"/>
    <w:rsid w:val="005331E3"/>
    <w:rsid w:val="00533943"/>
    <w:rsid w:val="00534066"/>
    <w:rsid w:val="005355CC"/>
    <w:rsid w:val="0053585B"/>
    <w:rsid w:val="00535A92"/>
    <w:rsid w:val="00535DC2"/>
    <w:rsid w:val="00536177"/>
    <w:rsid w:val="005361CE"/>
    <w:rsid w:val="00537B49"/>
    <w:rsid w:val="00537F4E"/>
    <w:rsid w:val="00540200"/>
    <w:rsid w:val="00540292"/>
    <w:rsid w:val="005404BD"/>
    <w:rsid w:val="00540949"/>
    <w:rsid w:val="005409DC"/>
    <w:rsid w:val="00540BE3"/>
    <w:rsid w:val="00540E88"/>
    <w:rsid w:val="00540F0B"/>
    <w:rsid w:val="005415B6"/>
    <w:rsid w:val="00542184"/>
    <w:rsid w:val="005432E1"/>
    <w:rsid w:val="00543680"/>
    <w:rsid w:val="00543769"/>
    <w:rsid w:val="005437FE"/>
    <w:rsid w:val="00543B2B"/>
    <w:rsid w:val="00544013"/>
    <w:rsid w:val="005440B3"/>
    <w:rsid w:val="00544C13"/>
    <w:rsid w:val="00544D1C"/>
    <w:rsid w:val="00544DBB"/>
    <w:rsid w:val="00544F85"/>
    <w:rsid w:val="0054622A"/>
    <w:rsid w:val="00546AD4"/>
    <w:rsid w:val="0054729D"/>
    <w:rsid w:val="005474C3"/>
    <w:rsid w:val="00547B12"/>
    <w:rsid w:val="005501F3"/>
    <w:rsid w:val="0055091B"/>
    <w:rsid w:val="005518C4"/>
    <w:rsid w:val="00552675"/>
    <w:rsid w:val="0055292B"/>
    <w:rsid w:val="00553667"/>
    <w:rsid w:val="0055368E"/>
    <w:rsid w:val="00553FE8"/>
    <w:rsid w:val="00554770"/>
    <w:rsid w:val="00554C72"/>
    <w:rsid w:val="005553A0"/>
    <w:rsid w:val="00555BF6"/>
    <w:rsid w:val="00555CBC"/>
    <w:rsid w:val="00555E85"/>
    <w:rsid w:val="00556197"/>
    <w:rsid w:val="00556F6B"/>
    <w:rsid w:val="00556F70"/>
    <w:rsid w:val="0055704C"/>
    <w:rsid w:val="00557228"/>
    <w:rsid w:val="005576A5"/>
    <w:rsid w:val="0055772C"/>
    <w:rsid w:val="00557AC7"/>
    <w:rsid w:val="00560198"/>
    <w:rsid w:val="005609F7"/>
    <w:rsid w:val="00561CA6"/>
    <w:rsid w:val="0056214F"/>
    <w:rsid w:val="005624EA"/>
    <w:rsid w:val="00563928"/>
    <w:rsid w:val="00563FD6"/>
    <w:rsid w:val="00563FEB"/>
    <w:rsid w:val="0056405E"/>
    <w:rsid w:val="0056420E"/>
    <w:rsid w:val="00564411"/>
    <w:rsid w:val="00564886"/>
    <w:rsid w:val="00565D28"/>
    <w:rsid w:val="00566915"/>
    <w:rsid w:val="00566C9A"/>
    <w:rsid w:val="00566D63"/>
    <w:rsid w:val="005672D8"/>
    <w:rsid w:val="0056758F"/>
    <w:rsid w:val="00567662"/>
    <w:rsid w:val="00567AEE"/>
    <w:rsid w:val="00567DC5"/>
    <w:rsid w:val="005702A3"/>
    <w:rsid w:val="0057037A"/>
    <w:rsid w:val="00570C8D"/>
    <w:rsid w:val="00570CA9"/>
    <w:rsid w:val="00570F85"/>
    <w:rsid w:val="00571062"/>
    <w:rsid w:val="0057136F"/>
    <w:rsid w:val="00571C11"/>
    <w:rsid w:val="0057233D"/>
    <w:rsid w:val="0057237D"/>
    <w:rsid w:val="005726CD"/>
    <w:rsid w:val="005727E8"/>
    <w:rsid w:val="00572E40"/>
    <w:rsid w:val="00572FF9"/>
    <w:rsid w:val="005731AF"/>
    <w:rsid w:val="00573966"/>
    <w:rsid w:val="00573E82"/>
    <w:rsid w:val="00573FBF"/>
    <w:rsid w:val="0057515C"/>
    <w:rsid w:val="00575778"/>
    <w:rsid w:val="005758B6"/>
    <w:rsid w:val="00575F0E"/>
    <w:rsid w:val="005762AD"/>
    <w:rsid w:val="00576583"/>
    <w:rsid w:val="00576589"/>
    <w:rsid w:val="00576704"/>
    <w:rsid w:val="00576A8E"/>
    <w:rsid w:val="00576DD9"/>
    <w:rsid w:val="005770D9"/>
    <w:rsid w:val="005773E0"/>
    <w:rsid w:val="0057745B"/>
    <w:rsid w:val="005778AA"/>
    <w:rsid w:val="00580542"/>
    <w:rsid w:val="005808C7"/>
    <w:rsid w:val="005812E0"/>
    <w:rsid w:val="00581550"/>
    <w:rsid w:val="00581607"/>
    <w:rsid w:val="00582680"/>
    <w:rsid w:val="005839E9"/>
    <w:rsid w:val="00583C13"/>
    <w:rsid w:val="00583EB0"/>
    <w:rsid w:val="00583F83"/>
    <w:rsid w:val="00584503"/>
    <w:rsid w:val="0058462D"/>
    <w:rsid w:val="0058481C"/>
    <w:rsid w:val="00584BA2"/>
    <w:rsid w:val="00584EA4"/>
    <w:rsid w:val="00584EF6"/>
    <w:rsid w:val="005852A5"/>
    <w:rsid w:val="00585AB4"/>
    <w:rsid w:val="00585B20"/>
    <w:rsid w:val="00585B4A"/>
    <w:rsid w:val="00585C96"/>
    <w:rsid w:val="00585ED0"/>
    <w:rsid w:val="005861FD"/>
    <w:rsid w:val="00586888"/>
    <w:rsid w:val="00587350"/>
    <w:rsid w:val="0058743D"/>
    <w:rsid w:val="005876D2"/>
    <w:rsid w:val="00587A8A"/>
    <w:rsid w:val="0059060E"/>
    <w:rsid w:val="00590A95"/>
    <w:rsid w:val="00590BA2"/>
    <w:rsid w:val="005911C3"/>
    <w:rsid w:val="005942B9"/>
    <w:rsid w:val="005943AC"/>
    <w:rsid w:val="00594FBB"/>
    <w:rsid w:val="0059568E"/>
    <w:rsid w:val="0059592C"/>
    <w:rsid w:val="0059597E"/>
    <w:rsid w:val="00595A43"/>
    <w:rsid w:val="00595FDE"/>
    <w:rsid w:val="00596830"/>
    <w:rsid w:val="0059688D"/>
    <w:rsid w:val="005974C7"/>
    <w:rsid w:val="0059767B"/>
    <w:rsid w:val="00597833"/>
    <w:rsid w:val="005978D8"/>
    <w:rsid w:val="00597FC4"/>
    <w:rsid w:val="005A0463"/>
    <w:rsid w:val="005A05EA"/>
    <w:rsid w:val="005A0D6E"/>
    <w:rsid w:val="005A11B4"/>
    <w:rsid w:val="005A1253"/>
    <w:rsid w:val="005A1405"/>
    <w:rsid w:val="005A14BF"/>
    <w:rsid w:val="005A1585"/>
    <w:rsid w:val="005A1691"/>
    <w:rsid w:val="005A1BFF"/>
    <w:rsid w:val="005A1CBB"/>
    <w:rsid w:val="005A2B5C"/>
    <w:rsid w:val="005A2BD0"/>
    <w:rsid w:val="005A30E1"/>
    <w:rsid w:val="005A36B3"/>
    <w:rsid w:val="005A474D"/>
    <w:rsid w:val="005A54A5"/>
    <w:rsid w:val="005A616F"/>
    <w:rsid w:val="005A6B39"/>
    <w:rsid w:val="005A72D3"/>
    <w:rsid w:val="005A7AC3"/>
    <w:rsid w:val="005A7E08"/>
    <w:rsid w:val="005A7ECF"/>
    <w:rsid w:val="005B045A"/>
    <w:rsid w:val="005B0FD0"/>
    <w:rsid w:val="005B14F9"/>
    <w:rsid w:val="005B1B36"/>
    <w:rsid w:val="005B25FE"/>
    <w:rsid w:val="005B2768"/>
    <w:rsid w:val="005B2FD3"/>
    <w:rsid w:val="005B321A"/>
    <w:rsid w:val="005B37BB"/>
    <w:rsid w:val="005B4065"/>
    <w:rsid w:val="005B42CB"/>
    <w:rsid w:val="005B47DD"/>
    <w:rsid w:val="005B47F8"/>
    <w:rsid w:val="005B4825"/>
    <w:rsid w:val="005B49F5"/>
    <w:rsid w:val="005B4A0F"/>
    <w:rsid w:val="005B4B34"/>
    <w:rsid w:val="005B4C47"/>
    <w:rsid w:val="005B4D73"/>
    <w:rsid w:val="005B551F"/>
    <w:rsid w:val="005B55A2"/>
    <w:rsid w:val="005B5FFE"/>
    <w:rsid w:val="005B6741"/>
    <w:rsid w:val="005B679E"/>
    <w:rsid w:val="005B694B"/>
    <w:rsid w:val="005B6F2B"/>
    <w:rsid w:val="005B74B1"/>
    <w:rsid w:val="005B7DB1"/>
    <w:rsid w:val="005C045C"/>
    <w:rsid w:val="005C0479"/>
    <w:rsid w:val="005C0CD0"/>
    <w:rsid w:val="005C142E"/>
    <w:rsid w:val="005C1483"/>
    <w:rsid w:val="005C1E19"/>
    <w:rsid w:val="005C2553"/>
    <w:rsid w:val="005C2895"/>
    <w:rsid w:val="005C2C6D"/>
    <w:rsid w:val="005C3136"/>
    <w:rsid w:val="005C3541"/>
    <w:rsid w:val="005C37E2"/>
    <w:rsid w:val="005C3F3E"/>
    <w:rsid w:val="005C437A"/>
    <w:rsid w:val="005C4D96"/>
    <w:rsid w:val="005C4DA6"/>
    <w:rsid w:val="005C5445"/>
    <w:rsid w:val="005C5785"/>
    <w:rsid w:val="005C591A"/>
    <w:rsid w:val="005C650D"/>
    <w:rsid w:val="005C6745"/>
    <w:rsid w:val="005C6FF2"/>
    <w:rsid w:val="005C7977"/>
    <w:rsid w:val="005D0054"/>
    <w:rsid w:val="005D00C7"/>
    <w:rsid w:val="005D0163"/>
    <w:rsid w:val="005D030F"/>
    <w:rsid w:val="005D0B28"/>
    <w:rsid w:val="005D0F9B"/>
    <w:rsid w:val="005D0FDD"/>
    <w:rsid w:val="005D14BA"/>
    <w:rsid w:val="005D1A39"/>
    <w:rsid w:val="005D1FFB"/>
    <w:rsid w:val="005D202D"/>
    <w:rsid w:val="005D27AE"/>
    <w:rsid w:val="005D28B5"/>
    <w:rsid w:val="005D3DC7"/>
    <w:rsid w:val="005D3F95"/>
    <w:rsid w:val="005D4163"/>
    <w:rsid w:val="005D427F"/>
    <w:rsid w:val="005D4E01"/>
    <w:rsid w:val="005D5485"/>
    <w:rsid w:val="005D55E6"/>
    <w:rsid w:val="005D5993"/>
    <w:rsid w:val="005D6149"/>
    <w:rsid w:val="005D6252"/>
    <w:rsid w:val="005D643E"/>
    <w:rsid w:val="005D67A5"/>
    <w:rsid w:val="005D75BE"/>
    <w:rsid w:val="005D7B10"/>
    <w:rsid w:val="005E0A66"/>
    <w:rsid w:val="005E0E4A"/>
    <w:rsid w:val="005E1043"/>
    <w:rsid w:val="005E10AD"/>
    <w:rsid w:val="005E11EE"/>
    <w:rsid w:val="005E178A"/>
    <w:rsid w:val="005E17D2"/>
    <w:rsid w:val="005E24FB"/>
    <w:rsid w:val="005E2A8D"/>
    <w:rsid w:val="005E3C99"/>
    <w:rsid w:val="005E3ECE"/>
    <w:rsid w:val="005E3EF1"/>
    <w:rsid w:val="005E468A"/>
    <w:rsid w:val="005E4DFF"/>
    <w:rsid w:val="005E5320"/>
    <w:rsid w:val="005E58D2"/>
    <w:rsid w:val="005E6309"/>
    <w:rsid w:val="005E636C"/>
    <w:rsid w:val="005E64D5"/>
    <w:rsid w:val="005E6E63"/>
    <w:rsid w:val="005E6FBA"/>
    <w:rsid w:val="005E7268"/>
    <w:rsid w:val="005E738E"/>
    <w:rsid w:val="005E75D5"/>
    <w:rsid w:val="005F0A2E"/>
    <w:rsid w:val="005F175A"/>
    <w:rsid w:val="005F1BD2"/>
    <w:rsid w:val="005F1D7E"/>
    <w:rsid w:val="005F28E7"/>
    <w:rsid w:val="005F2E5C"/>
    <w:rsid w:val="005F3246"/>
    <w:rsid w:val="005F355A"/>
    <w:rsid w:val="005F3C08"/>
    <w:rsid w:val="005F3D29"/>
    <w:rsid w:val="005F464B"/>
    <w:rsid w:val="005F4ACE"/>
    <w:rsid w:val="005F4CC2"/>
    <w:rsid w:val="005F4F8C"/>
    <w:rsid w:val="005F5D29"/>
    <w:rsid w:val="005F5F13"/>
    <w:rsid w:val="005F67AC"/>
    <w:rsid w:val="005F6B62"/>
    <w:rsid w:val="005F6FE2"/>
    <w:rsid w:val="005F78B0"/>
    <w:rsid w:val="005F7CB9"/>
    <w:rsid w:val="00600194"/>
    <w:rsid w:val="00600816"/>
    <w:rsid w:val="00600C92"/>
    <w:rsid w:val="00601057"/>
    <w:rsid w:val="00601F3D"/>
    <w:rsid w:val="00602AEA"/>
    <w:rsid w:val="00602B0A"/>
    <w:rsid w:val="00602E5F"/>
    <w:rsid w:val="00602EFB"/>
    <w:rsid w:val="00603CB8"/>
    <w:rsid w:val="00604222"/>
    <w:rsid w:val="00604CA1"/>
    <w:rsid w:val="00605319"/>
    <w:rsid w:val="00605825"/>
    <w:rsid w:val="00605A4F"/>
    <w:rsid w:val="00605D49"/>
    <w:rsid w:val="00605FC4"/>
    <w:rsid w:val="00606964"/>
    <w:rsid w:val="00606C7C"/>
    <w:rsid w:val="006074E3"/>
    <w:rsid w:val="006102B2"/>
    <w:rsid w:val="0061072C"/>
    <w:rsid w:val="006116FD"/>
    <w:rsid w:val="00611717"/>
    <w:rsid w:val="00611C04"/>
    <w:rsid w:val="00612075"/>
    <w:rsid w:val="0061236B"/>
    <w:rsid w:val="006124AE"/>
    <w:rsid w:val="00612532"/>
    <w:rsid w:val="006125A2"/>
    <w:rsid w:val="00612759"/>
    <w:rsid w:val="00613C93"/>
    <w:rsid w:val="00614881"/>
    <w:rsid w:val="00614AFB"/>
    <w:rsid w:val="0061572E"/>
    <w:rsid w:val="00615A7F"/>
    <w:rsid w:val="00615BB0"/>
    <w:rsid w:val="00616CC6"/>
    <w:rsid w:val="00616DD7"/>
    <w:rsid w:val="00617267"/>
    <w:rsid w:val="00617928"/>
    <w:rsid w:val="00620587"/>
    <w:rsid w:val="00621104"/>
    <w:rsid w:val="0062133B"/>
    <w:rsid w:val="00621B3E"/>
    <w:rsid w:val="00621DF0"/>
    <w:rsid w:val="006225DA"/>
    <w:rsid w:val="006231EC"/>
    <w:rsid w:val="00623AF6"/>
    <w:rsid w:val="00623BE4"/>
    <w:rsid w:val="00624199"/>
    <w:rsid w:val="00624614"/>
    <w:rsid w:val="00624920"/>
    <w:rsid w:val="0062546D"/>
    <w:rsid w:val="0062580A"/>
    <w:rsid w:val="006260FE"/>
    <w:rsid w:val="0062626E"/>
    <w:rsid w:val="00626904"/>
    <w:rsid w:val="006273DA"/>
    <w:rsid w:val="00627496"/>
    <w:rsid w:val="00627623"/>
    <w:rsid w:val="0062769F"/>
    <w:rsid w:val="00627726"/>
    <w:rsid w:val="00627765"/>
    <w:rsid w:val="00630036"/>
    <w:rsid w:val="00631586"/>
    <w:rsid w:val="00632501"/>
    <w:rsid w:val="00632737"/>
    <w:rsid w:val="00632809"/>
    <w:rsid w:val="00634777"/>
    <w:rsid w:val="00634C30"/>
    <w:rsid w:val="00634DF6"/>
    <w:rsid w:val="00634E3D"/>
    <w:rsid w:val="006355B5"/>
    <w:rsid w:val="00635839"/>
    <w:rsid w:val="00635EBC"/>
    <w:rsid w:val="00635FC7"/>
    <w:rsid w:val="006360F3"/>
    <w:rsid w:val="0063634A"/>
    <w:rsid w:val="00636404"/>
    <w:rsid w:val="00636EFB"/>
    <w:rsid w:val="006370E1"/>
    <w:rsid w:val="00637B99"/>
    <w:rsid w:val="00637C76"/>
    <w:rsid w:val="006402CC"/>
    <w:rsid w:val="00640488"/>
    <w:rsid w:val="0064062F"/>
    <w:rsid w:val="006406EA"/>
    <w:rsid w:val="00640A51"/>
    <w:rsid w:val="00640C73"/>
    <w:rsid w:val="0064108C"/>
    <w:rsid w:val="0064113A"/>
    <w:rsid w:val="006416E6"/>
    <w:rsid w:val="006418B7"/>
    <w:rsid w:val="006422B4"/>
    <w:rsid w:val="0064267E"/>
    <w:rsid w:val="00642683"/>
    <w:rsid w:val="0064335C"/>
    <w:rsid w:val="00643CC6"/>
    <w:rsid w:val="00644098"/>
    <w:rsid w:val="00644324"/>
    <w:rsid w:val="00644F73"/>
    <w:rsid w:val="00644FC8"/>
    <w:rsid w:val="00645661"/>
    <w:rsid w:val="00645EBC"/>
    <w:rsid w:val="006460CD"/>
    <w:rsid w:val="0064621D"/>
    <w:rsid w:val="006463BE"/>
    <w:rsid w:val="00646C1F"/>
    <w:rsid w:val="00647B39"/>
    <w:rsid w:val="00647DAA"/>
    <w:rsid w:val="006509C4"/>
    <w:rsid w:val="00650AB3"/>
    <w:rsid w:val="00650DF1"/>
    <w:rsid w:val="0065102D"/>
    <w:rsid w:val="0065132E"/>
    <w:rsid w:val="0065198A"/>
    <w:rsid w:val="006519FA"/>
    <w:rsid w:val="00651D35"/>
    <w:rsid w:val="006523FC"/>
    <w:rsid w:val="0065268D"/>
    <w:rsid w:val="0065348E"/>
    <w:rsid w:val="00653827"/>
    <w:rsid w:val="0065392E"/>
    <w:rsid w:val="00653B12"/>
    <w:rsid w:val="00654151"/>
    <w:rsid w:val="00654525"/>
    <w:rsid w:val="006548E0"/>
    <w:rsid w:val="00654D2D"/>
    <w:rsid w:val="0065572D"/>
    <w:rsid w:val="00655910"/>
    <w:rsid w:val="00655CD0"/>
    <w:rsid w:val="00656B1F"/>
    <w:rsid w:val="00656F20"/>
    <w:rsid w:val="00657D11"/>
    <w:rsid w:val="00657EE0"/>
    <w:rsid w:val="006600B6"/>
    <w:rsid w:val="006603D9"/>
    <w:rsid w:val="00660968"/>
    <w:rsid w:val="0066099D"/>
    <w:rsid w:val="00660D05"/>
    <w:rsid w:val="0066124A"/>
    <w:rsid w:val="00661B5A"/>
    <w:rsid w:val="00661D37"/>
    <w:rsid w:val="00661EEC"/>
    <w:rsid w:val="00662174"/>
    <w:rsid w:val="0066247A"/>
    <w:rsid w:val="006625FC"/>
    <w:rsid w:val="006628DE"/>
    <w:rsid w:val="00662FFA"/>
    <w:rsid w:val="006632A7"/>
    <w:rsid w:val="00663A1E"/>
    <w:rsid w:val="00663B48"/>
    <w:rsid w:val="0066450A"/>
    <w:rsid w:val="0066470B"/>
    <w:rsid w:val="00664824"/>
    <w:rsid w:val="00664891"/>
    <w:rsid w:val="00664C40"/>
    <w:rsid w:val="00664EF5"/>
    <w:rsid w:val="00665863"/>
    <w:rsid w:val="00665B55"/>
    <w:rsid w:val="00665D4E"/>
    <w:rsid w:val="006664B9"/>
    <w:rsid w:val="006665D4"/>
    <w:rsid w:val="006667CB"/>
    <w:rsid w:val="00666B4C"/>
    <w:rsid w:val="00666ECF"/>
    <w:rsid w:val="00667103"/>
    <w:rsid w:val="0066731C"/>
    <w:rsid w:val="006673BB"/>
    <w:rsid w:val="00667D4D"/>
    <w:rsid w:val="00667E5C"/>
    <w:rsid w:val="006706E8"/>
    <w:rsid w:val="006711CE"/>
    <w:rsid w:val="006716A7"/>
    <w:rsid w:val="006716BC"/>
    <w:rsid w:val="0067181C"/>
    <w:rsid w:val="00671A74"/>
    <w:rsid w:val="00672CCE"/>
    <w:rsid w:val="00673036"/>
    <w:rsid w:val="00673400"/>
    <w:rsid w:val="00673638"/>
    <w:rsid w:val="006738EA"/>
    <w:rsid w:val="006739ED"/>
    <w:rsid w:val="00673BBE"/>
    <w:rsid w:val="00673D60"/>
    <w:rsid w:val="006742B6"/>
    <w:rsid w:val="006749AC"/>
    <w:rsid w:val="00674B86"/>
    <w:rsid w:val="00674DA8"/>
    <w:rsid w:val="00675173"/>
    <w:rsid w:val="006751C1"/>
    <w:rsid w:val="00675D9F"/>
    <w:rsid w:val="00676238"/>
    <w:rsid w:val="00677A78"/>
    <w:rsid w:val="00677EE6"/>
    <w:rsid w:val="0068012A"/>
    <w:rsid w:val="006801BC"/>
    <w:rsid w:val="0068049F"/>
    <w:rsid w:val="00680B16"/>
    <w:rsid w:val="00680BBA"/>
    <w:rsid w:val="00680E35"/>
    <w:rsid w:val="00681049"/>
    <w:rsid w:val="006811D0"/>
    <w:rsid w:val="00681D9B"/>
    <w:rsid w:val="00682C98"/>
    <w:rsid w:val="00683582"/>
    <w:rsid w:val="00683748"/>
    <w:rsid w:val="006837C0"/>
    <w:rsid w:val="00683929"/>
    <w:rsid w:val="00684AE6"/>
    <w:rsid w:val="006859A8"/>
    <w:rsid w:val="00685ED3"/>
    <w:rsid w:val="006869EE"/>
    <w:rsid w:val="00686A2F"/>
    <w:rsid w:val="006870DF"/>
    <w:rsid w:val="0068730B"/>
    <w:rsid w:val="00687613"/>
    <w:rsid w:val="006876BF"/>
    <w:rsid w:val="00687903"/>
    <w:rsid w:val="00687950"/>
    <w:rsid w:val="006905D9"/>
    <w:rsid w:val="0069061C"/>
    <w:rsid w:val="00691848"/>
    <w:rsid w:val="00691899"/>
    <w:rsid w:val="0069192F"/>
    <w:rsid w:val="00691B64"/>
    <w:rsid w:val="00691C4F"/>
    <w:rsid w:val="00691D85"/>
    <w:rsid w:val="00692357"/>
    <w:rsid w:val="00693170"/>
    <w:rsid w:val="006948E8"/>
    <w:rsid w:val="00694BD3"/>
    <w:rsid w:val="00694D22"/>
    <w:rsid w:val="0069575D"/>
    <w:rsid w:val="006958E3"/>
    <w:rsid w:val="00695BB1"/>
    <w:rsid w:val="00695BEC"/>
    <w:rsid w:val="00695CDB"/>
    <w:rsid w:val="00696769"/>
    <w:rsid w:val="00696829"/>
    <w:rsid w:val="00696986"/>
    <w:rsid w:val="00696DAC"/>
    <w:rsid w:val="0069700C"/>
    <w:rsid w:val="00697153"/>
    <w:rsid w:val="0069729E"/>
    <w:rsid w:val="0069732D"/>
    <w:rsid w:val="00697799"/>
    <w:rsid w:val="0069793C"/>
    <w:rsid w:val="00697A1B"/>
    <w:rsid w:val="00697BDB"/>
    <w:rsid w:val="00697C59"/>
    <w:rsid w:val="006A0218"/>
    <w:rsid w:val="006A082B"/>
    <w:rsid w:val="006A083C"/>
    <w:rsid w:val="006A1837"/>
    <w:rsid w:val="006A18B4"/>
    <w:rsid w:val="006A18D7"/>
    <w:rsid w:val="006A24B0"/>
    <w:rsid w:val="006A2607"/>
    <w:rsid w:val="006A2AFD"/>
    <w:rsid w:val="006A2C4D"/>
    <w:rsid w:val="006A2C94"/>
    <w:rsid w:val="006A3467"/>
    <w:rsid w:val="006A3659"/>
    <w:rsid w:val="006A36DA"/>
    <w:rsid w:val="006A414D"/>
    <w:rsid w:val="006A435A"/>
    <w:rsid w:val="006A4707"/>
    <w:rsid w:val="006A48C5"/>
    <w:rsid w:val="006A4CE2"/>
    <w:rsid w:val="006A4F95"/>
    <w:rsid w:val="006A501D"/>
    <w:rsid w:val="006A50FF"/>
    <w:rsid w:val="006A56A9"/>
    <w:rsid w:val="006A57F8"/>
    <w:rsid w:val="006A66F2"/>
    <w:rsid w:val="006A6CD6"/>
    <w:rsid w:val="006A6DAE"/>
    <w:rsid w:val="006A7091"/>
    <w:rsid w:val="006A7357"/>
    <w:rsid w:val="006A7430"/>
    <w:rsid w:val="006A7B38"/>
    <w:rsid w:val="006B066A"/>
    <w:rsid w:val="006B095C"/>
    <w:rsid w:val="006B0DD4"/>
    <w:rsid w:val="006B0E9E"/>
    <w:rsid w:val="006B1399"/>
    <w:rsid w:val="006B180D"/>
    <w:rsid w:val="006B2C33"/>
    <w:rsid w:val="006B2D53"/>
    <w:rsid w:val="006B3429"/>
    <w:rsid w:val="006B365C"/>
    <w:rsid w:val="006B36A6"/>
    <w:rsid w:val="006B3A85"/>
    <w:rsid w:val="006B47ED"/>
    <w:rsid w:val="006B48F7"/>
    <w:rsid w:val="006B5630"/>
    <w:rsid w:val="006B636C"/>
    <w:rsid w:val="006B6626"/>
    <w:rsid w:val="006B6652"/>
    <w:rsid w:val="006B6886"/>
    <w:rsid w:val="006B6A55"/>
    <w:rsid w:val="006B741D"/>
    <w:rsid w:val="006B78C3"/>
    <w:rsid w:val="006B7DC0"/>
    <w:rsid w:val="006C0774"/>
    <w:rsid w:val="006C10D9"/>
    <w:rsid w:val="006C16F1"/>
    <w:rsid w:val="006C171A"/>
    <w:rsid w:val="006C2606"/>
    <w:rsid w:val="006C268D"/>
    <w:rsid w:val="006C3C56"/>
    <w:rsid w:val="006C3C9F"/>
    <w:rsid w:val="006C3CCB"/>
    <w:rsid w:val="006C4598"/>
    <w:rsid w:val="006C48F2"/>
    <w:rsid w:val="006C494C"/>
    <w:rsid w:val="006C5077"/>
    <w:rsid w:val="006C556E"/>
    <w:rsid w:val="006C57E9"/>
    <w:rsid w:val="006C5E44"/>
    <w:rsid w:val="006C64A8"/>
    <w:rsid w:val="006C674E"/>
    <w:rsid w:val="006C7025"/>
    <w:rsid w:val="006C71C8"/>
    <w:rsid w:val="006C7708"/>
    <w:rsid w:val="006C7A21"/>
    <w:rsid w:val="006C7C12"/>
    <w:rsid w:val="006C7E45"/>
    <w:rsid w:val="006C7FBB"/>
    <w:rsid w:val="006D0C46"/>
    <w:rsid w:val="006D10DC"/>
    <w:rsid w:val="006D17E7"/>
    <w:rsid w:val="006D1FBD"/>
    <w:rsid w:val="006D20C1"/>
    <w:rsid w:val="006D24E6"/>
    <w:rsid w:val="006D255F"/>
    <w:rsid w:val="006D2F58"/>
    <w:rsid w:val="006D311F"/>
    <w:rsid w:val="006D362A"/>
    <w:rsid w:val="006D3828"/>
    <w:rsid w:val="006D3B4D"/>
    <w:rsid w:val="006D3B5E"/>
    <w:rsid w:val="006D3BED"/>
    <w:rsid w:val="006D3D75"/>
    <w:rsid w:val="006D4848"/>
    <w:rsid w:val="006D48F6"/>
    <w:rsid w:val="006D513D"/>
    <w:rsid w:val="006D514D"/>
    <w:rsid w:val="006D60BC"/>
    <w:rsid w:val="006D6319"/>
    <w:rsid w:val="006D6B87"/>
    <w:rsid w:val="006D6C8D"/>
    <w:rsid w:val="006E088B"/>
    <w:rsid w:val="006E1163"/>
    <w:rsid w:val="006E1265"/>
    <w:rsid w:val="006E1933"/>
    <w:rsid w:val="006E1BE0"/>
    <w:rsid w:val="006E1CE8"/>
    <w:rsid w:val="006E201B"/>
    <w:rsid w:val="006E2678"/>
    <w:rsid w:val="006E2D1B"/>
    <w:rsid w:val="006E2D77"/>
    <w:rsid w:val="006E2FC5"/>
    <w:rsid w:val="006E314B"/>
    <w:rsid w:val="006E3176"/>
    <w:rsid w:val="006E3487"/>
    <w:rsid w:val="006E35E7"/>
    <w:rsid w:val="006E3893"/>
    <w:rsid w:val="006E40AC"/>
    <w:rsid w:val="006E4F3B"/>
    <w:rsid w:val="006E5172"/>
    <w:rsid w:val="006E5AC3"/>
    <w:rsid w:val="006E5EF9"/>
    <w:rsid w:val="006E6338"/>
    <w:rsid w:val="006E6F75"/>
    <w:rsid w:val="006E6FE4"/>
    <w:rsid w:val="006E7CEE"/>
    <w:rsid w:val="006E7D2C"/>
    <w:rsid w:val="006E7FDA"/>
    <w:rsid w:val="006F079F"/>
    <w:rsid w:val="006F07F8"/>
    <w:rsid w:val="006F0C3B"/>
    <w:rsid w:val="006F0F48"/>
    <w:rsid w:val="006F19E0"/>
    <w:rsid w:val="006F1B0B"/>
    <w:rsid w:val="006F1C85"/>
    <w:rsid w:val="006F229E"/>
    <w:rsid w:val="006F28BA"/>
    <w:rsid w:val="006F29ED"/>
    <w:rsid w:val="006F2A2A"/>
    <w:rsid w:val="006F2A43"/>
    <w:rsid w:val="006F2EE3"/>
    <w:rsid w:val="006F2F03"/>
    <w:rsid w:val="006F312C"/>
    <w:rsid w:val="006F3285"/>
    <w:rsid w:val="006F335A"/>
    <w:rsid w:val="006F365D"/>
    <w:rsid w:val="006F37AB"/>
    <w:rsid w:val="006F6512"/>
    <w:rsid w:val="006F669D"/>
    <w:rsid w:val="006F6859"/>
    <w:rsid w:val="006F68E2"/>
    <w:rsid w:val="006F69DF"/>
    <w:rsid w:val="006F6A43"/>
    <w:rsid w:val="006F6CAB"/>
    <w:rsid w:val="006F6FDC"/>
    <w:rsid w:val="006F71CF"/>
    <w:rsid w:val="006F7314"/>
    <w:rsid w:val="006F73E7"/>
    <w:rsid w:val="006F742F"/>
    <w:rsid w:val="006F7659"/>
    <w:rsid w:val="006F7A9D"/>
    <w:rsid w:val="006F7D6D"/>
    <w:rsid w:val="006F7DC5"/>
    <w:rsid w:val="00701307"/>
    <w:rsid w:val="00701893"/>
    <w:rsid w:val="00701F28"/>
    <w:rsid w:val="00701FF9"/>
    <w:rsid w:val="0070235A"/>
    <w:rsid w:val="00702DA9"/>
    <w:rsid w:val="007030BC"/>
    <w:rsid w:val="007039F8"/>
    <w:rsid w:val="00703BAE"/>
    <w:rsid w:val="00703FF4"/>
    <w:rsid w:val="00704179"/>
    <w:rsid w:val="007049DB"/>
    <w:rsid w:val="00705980"/>
    <w:rsid w:val="00705E58"/>
    <w:rsid w:val="007061A2"/>
    <w:rsid w:val="007070AE"/>
    <w:rsid w:val="007074D7"/>
    <w:rsid w:val="007079A6"/>
    <w:rsid w:val="00707BC3"/>
    <w:rsid w:val="00707C80"/>
    <w:rsid w:val="00707D6B"/>
    <w:rsid w:val="00707DE5"/>
    <w:rsid w:val="00710005"/>
    <w:rsid w:val="007100ED"/>
    <w:rsid w:val="007106A1"/>
    <w:rsid w:val="007106BE"/>
    <w:rsid w:val="00710926"/>
    <w:rsid w:val="00710CE3"/>
    <w:rsid w:val="007119F6"/>
    <w:rsid w:val="00711B9C"/>
    <w:rsid w:val="00712274"/>
    <w:rsid w:val="00712B76"/>
    <w:rsid w:val="00712F3A"/>
    <w:rsid w:val="00713011"/>
    <w:rsid w:val="00713088"/>
    <w:rsid w:val="00713ED0"/>
    <w:rsid w:val="007143A8"/>
    <w:rsid w:val="00714493"/>
    <w:rsid w:val="00715009"/>
    <w:rsid w:val="00715237"/>
    <w:rsid w:val="00715729"/>
    <w:rsid w:val="007162BD"/>
    <w:rsid w:val="00716751"/>
    <w:rsid w:val="00717359"/>
    <w:rsid w:val="00717899"/>
    <w:rsid w:val="007178EE"/>
    <w:rsid w:val="00717A69"/>
    <w:rsid w:val="007200E7"/>
    <w:rsid w:val="007211A5"/>
    <w:rsid w:val="00721DA5"/>
    <w:rsid w:val="0072250E"/>
    <w:rsid w:val="0072332E"/>
    <w:rsid w:val="00723C8E"/>
    <w:rsid w:val="007247F4"/>
    <w:rsid w:val="00724A83"/>
    <w:rsid w:val="00724C35"/>
    <w:rsid w:val="00724D1B"/>
    <w:rsid w:val="00724F77"/>
    <w:rsid w:val="0072640C"/>
    <w:rsid w:val="007264A7"/>
    <w:rsid w:val="00727044"/>
    <w:rsid w:val="00727673"/>
    <w:rsid w:val="00727A80"/>
    <w:rsid w:val="00727FA0"/>
    <w:rsid w:val="00730E73"/>
    <w:rsid w:val="00730F79"/>
    <w:rsid w:val="0073116A"/>
    <w:rsid w:val="00731999"/>
    <w:rsid w:val="00731CF6"/>
    <w:rsid w:val="00731EB7"/>
    <w:rsid w:val="007320D9"/>
    <w:rsid w:val="007323E2"/>
    <w:rsid w:val="0073256A"/>
    <w:rsid w:val="00732678"/>
    <w:rsid w:val="0073323B"/>
    <w:rsid w:val="00733367"/>
    <w:rsid w:val="007340DD"/>
    <w:rsid w:val="00734CB4"/>
    <w:rsid w:val="00735049"/>
    <w:rsid w:val="0073585A"/>
    <w:rsid w:val="00735B1A"/>
    <w:rsid w:val="00735CA2"/>
    <w:rsid w:val="0073630D"/>
    <w:rsid w:val="00736B1B"/>
    <w:rsid w:val="00736E8B"/>
    <w:rsid w:val="00737BF6"/>
    <w:rsid w:val="00740265"/>
    <w:rsid w:val="007403BA"/>
    <w:rsid w:val="007404A6"/>
    <w:rsid w:val="00740634"/>
    <w:rsid w:val="00740792"/>
    <w:rsid w:val="00740D24"/>
    <w:rsid w:val="007410D5"/>
    <w:rsid w:val="00741187"/>
    <w:rsid w:val="0074127D"/>
    <w:rsid w:val="00741444"/>
    <w:rsid w:val="00741548"/>
    <w:rsid w:val="0074170D"/>
    <w:rsid w:val="00741C89"/>
    <w:rsid w:val="00742293"/>
    <w:rsid w:val="00742554"/>
    <w:rsid w:val="007426B6"/>
    <w:rsid w:val="0074284E"/>
    <w:rsid w:val="00742B62"/>
    <w:rsid w:val="00742E15"/>
    <w:rsid w:val="00744314"/>
    <w:rsid w:val="00744C7D"/>
    <w:rsid w:val="00744CED"/>
    <w:rsid w:val="007450BF"/>
    <w:rsid w:val="00745348"/>
    <w:rsid w:val="00745921"/>
    <w:rsid w:val="00745C5F"/>
    <w:rsid w:val="007463C6"/>
    <w:rsid w:val="007469D4"/>
    <w:rsid w:val="007476FD"/>
    <w:rsid w:val="00747A76"/>
    <w:rsid w:val="00747F99"/>
    <w:rsid w:val="00750305"/>
    <w:rsid w:val="007504C0"/>
    <w:rsid w:val="007507EA"/>
    <w:rsid w:val="007509BD"/>
    <w:rsid w:val="00750D2C"/>
    <w:rsid w:val="00750F65"/>
    <w:rsid w:val="00751145"/>
    <w:rsid w:val="0075141B"/>
    <w:rsid w:val="007514A8"/>
    <w:rsid w:val="0075171F"/>
    <w:rsid w:val="00751923"/>
    <w:rsid w:val="00751BB4"/>
    <w:rsid w:val="00751E8A"/>
    <w:rsid w:val="0075219D"/>
    <w:rsid w:val="0075251F"/>
    <w:rsid w:val="0075294F"/>
    <w:rsid w:val="00752DD3"/>
    <w:rsid w:val="00752E57"/>
    <w:rsid w:val="00753144"/>
    <w:rsid w:val="007546CD"/>
    <w:rsid w:val="00754872"/>
    <w:rsid w:val="007548B4"/>
    <w:rsid w:val="00754D14"/>
    <w:rsid w:val="0075515C"/>
    <w:rsid w:val="00755322"/>
    <w:rsid w:val="007558E4"/>
    <w:rsid w:val="00755AC4"/>
    <w:rsid w:val="00755ED9"/>
    <w:rsid w:val="007566E8"/>
    <w:rsid w:val="00756724"/>
    <w:rsid w:val="00756831"/>
    <w:rsid w:val="00756CFF"/>
    <w:rsid w:val="0075719F"/>
    <w:rsid w:val="00757719"/>
    <w:rsid w:val="00757AB5"/>
    <w:rsid w:val="007609EC"/>
    <w:rsid w:val="00760BF1"/>
    <w:rsid w:val="0076193F"/>
    <w:rsid w:val="00761A0A"/>
    <w:rsid w:val="007620A8"/>
    <w:rsid w:val="00762150"/>
    <w:rsid w:val="00762445"/>
    <w:rsid w:val="00762DED"/>
    <w:rsid w:val="00762E09"/>
    <w:rsid w:val="00762EDB"/>
    <w:rsid w:val="007638FC"/>
    <w:rsid w:val="00763EA3"/>
    <w:rsid w:val="0076434F"/>
    <w:rsid w:val="007643F0"/>
    <w:rsid w:val="007647CD"/>
    <w:rsid w:val="00764972"/>
    <w:rsid w:val="007649C6"/>
    <w:rsid w:val="00764B9B"/>
    <w:rsid w:val="00764D95"/>
    <w:rsid w:val="00765535"/>
    <w:rsid w:val="00765674"/>
    <w:rsid w:val="00765ACB"/>
    <w:rsid w:val="00765C50"/>
    <w:rsid w:val="00765CA2"/>
    <w:rsid w:val="00765F98"/>
    <w:rsid w:val="00766102"/>
    <w:rsid w:val="00766512"/>
    <w:rsid w:val="007665D7"/>
    <w:rsid w:val="00766F74"/>
    <w:rsid w:val="00767967"/>
    <w:rsid w:val="007700BD"/>
    <w:rsid w:val="0077095E"/>
    <w:rsid w:val="0077104D"/>
    <w:rsid w:val="0077117B"/>
    <w:rsid w:val="0077127E"/>
    <w:rsid w:val="00771405"/>
    <w:rsid w:val="00771571"/>
    <w:rsid w:val="007715C8"/>
    <w:rsid w:val="00771699"/>
    <w:rsid w:val="00771989"/>
    <w:rsid w:val="00771A47"/>
    <w:rsid w:val="007720EF"/>
    <w:rsid w:val="007721F9"/>
    <w:rsid w:val="00772FC4"/>
    <w:rsid w:val="007734F2"/>
    <w:rsid w:val="00773A13"/>
    <w:rsid w:val="00774794"/>
    <w:rsid w:val="0077499B"/>
    <w:rsid w:val="00775603"/>
    <w:rsid w:val="0077607C"/>
    <w:rsid w:val="00776651"/>
    <w:rsid w:val="007767A3"/>
    <w:rsid w:val="007767F8"/>
    <w:rsid w:val="00776971"/>
    <w:rsid w:val="007770EB"/>
    <w:rsid w:val="0077751D"/>
    <w:rsid w:val="00777E7C"/>
    <w:rsid w:val="0078005D"/>
    <w:rsid w:val="00780263"/>
    <w:rsid w:val="00780565"/>
    <w:rsid w:val="007816DF"/>
    <w:rsid w:val="0078241F"/>
    <w:rsid w:val="007824E9"/>
    <w:rsid w:val="00782519"/>
    <w:rsid w:val="0078268D"/>
    <w:rsid w:val="007829C8"/>
    <w:rsid w:val="00782B86"/>
    <w:rsid w:val="00782EB1"/>
    <w:rsid w:val="0078338C"/>
    <w:rsid w:val="0078363A"/>
    <w:rsid w:val="00783921"/>
    <w:rsid w:val="007840D2"/>
    <w:rsid w:val="00784271"/>
    <w:rsid w:val="00784548"/>
    <w:rsid w:val="007849FD"/>
    <w:rsid w:val="00784B50"/>
    <w:rsid w:val="00784C62"/>
    <w:rsid w:val="007850E3"/>
    <w:rsid w:val="007853E9"/>
    <w:rsid w:val="00785488"/>
    <w:rsid w:val="00785ED9"/>
    <w:rsid w:val="00785F72"/>
    <w:rsid w:val="0078677A"/>
    <w:rsid w:val="007867AA"/>
    <w:rsid w:val="00786E88"/>
    <w:rsid w:val="0078770D"/>
    <w:rsid w:val="00787C64"/>
    <w:rsid w:val="007904B7"/>
    <w:rsid w:val="00790630"/>
    <w:rsid w:val="007906B0"/>
    <w:rsid w:val="00790A62"/>
    <w:rsid w:val="0079106F"/>
    <w:rsid w:val="0079111B"/>
    <w:rsid w:val="007912F4"/>
    <w:rsid w:val="0079143D"/>
    <w:rsid w:val="007916EA"/>
    <w:rsid w:val="00792106"/>
    <w:rsid w:val="00792269"/>
    <w:rsid w:val="00792737"/>
    <w:rsid w:val="007928C1"/>
    <w:rsid w:val="007928F1"/>
    <w:rsid w:val="00793834"/>
    <w:rsid w:val="00793FE8"/>
    <w:rsid w:val="00794570"/>
    <w:rsid w:val="0079545D"/>
    <w:rsid w:val="00795DFF"/>
    <w:rsid w:val="00795EE7"/>
    <w:rsid w:val="0079619E"/>
    <w:rsid w:val="0079642E"/>
    <w:rsid w:val="007966C4"/>
    <w:rsid w:val="007967CB"/>
    <w:rsid w:val="0079703F"/>
    <w:rsid w:val="00797190"/>
    <w:rsid w:val="00797878"/>
    <w:rsid w:val="00797EC8"/>
    <w:rsid w:val="00797EDE"/>
    <w:rsid w:val="007A0528"/>
    <w:rsid w:val="007A0647"/>
    <w:rsid w:val="007A0BBA"/>
    <w:rsid w:val="007A0F76"/>
    <w:rsid w:val="007A10DA"/>
    <w:rsid w:val="007A1239"/>
    <w:rsid w:val="007A1D39"/>
    <w:rsid w:val="007A22B4"/>
    <w:rsid w:val="007A2436"/>
    <w:rsid w:val="007A2818"/>
    <w:rsid w:val="007A281F"/>
    <w:rsid w:val="007A2AA5"/>
    <w:rsid w:val="007A2C19"/>
    <w:rsid w:val="007A2E06"/>
    <w:rsid w:val="007A3B0E"/>
    <w:rsid w:val="007A4023"/>
    <w:rsid w:val="007A41F4"/>
    <w:rsid w:val="007A4BC4"/>
    <w:rsid w:val="007A4BE1"/>
    <w:rsid w:val="007A50AD"/>
    <w:rsid w:val="007A55B7"/>
    <w:rsid w:val="007A55D7"/>
    <w:rsid w:val="007A5D5B"/>
    <w:rsid w:val="007A61C3"/>
    <w:rsid w:val="007A678E"/>
    <w:rsid w:val="007A73E2"/>
    <w:rsid w:val="007A74CE"/>
    <w:rsid w:val="007A77A1"/>
    <w:rsid w:val="007A78AA"/>
    <w:rsid w:val="007A7AE0"/>
    <w:rsid w:val="007A7EA4"/>
    <w:rsid w:val="007B0001"/>
    <w:rsid w:val="007B06A5"/>
    <w:rsid w:val="007B092C"/>
    <w:rsid w:val="007B1310"/>
    <w:rsid w:val="007B154A"/>
    <w:rsid w:val="007B197E"/>
    <w:rsid w:val="007B1B43"/>
    <w:rsid w:val="007B2333"/>
    <w:rsid w:val="007B2420"/>
    <w:rsid w:val="007B2659"/>
    <w:rsid w:val="007B2BFF"/>
    <w:rsid w:val="007B311E"/>
    <w:rsid w:val="007B4B60"/>
    <w:rsid w:val="007B4B77"/>
    <w:rsid w:val="007B4C10"/>
    <w:rsid w:val="007B5756"/>
    <w:rsid w:val="007B586D"/>
    <w:rsid w:val="007B5A9E"/>
    <w:rsid w:val="007B5D02"/>
    <w:rsid w:val="007B5F78"/>
    <w:rsid w:val="007B6A4C"/>
    <w:rsid w:val="007B6BEA"/>
    <w:rsid w:val="007B6EA0"/>
    <w:rsid w:val="007B6F8C"/>
    <w:rsid w:val="007C0385"/>
    <w:rsid w:val="007C051A"/>
    <w:rsid w:val="007C084B"/>
    <w:rsid w:val="007C0D33"/>
    <w:rsid w:val="007C1635"/>
    <w:rsid w:val="007C175B"/>
    <w:rsid w:val="007C1E16"/>
    <w:rsid w:val="007C21FA"/>
    <w:rsid w:val="007C26A2"/>
    <w:rsid w:val="007C2753"/>
    <w:rsid w:val="007C27E5"/>
    <w:rsid w:val="007C2AFF"/>
    <w:rsid w:val="007C2C24"/>
    <w:rsid w:val="007C3DAC"/>
    <w:rsid w:val="007C478F"/>
    <w:rsid w:val="007C49AE"/>
    <w:rsid w:val="007C4EA9"/>
    <w:rsid w:val="007C5048"/>
    <w:rsid w:val="007C725D"/>
    <w:rsid w:val="007C73D0"/>
    <w:rsid w:val="007C745B"/>
    <w:rsid w:val="007C74DA"/>
    <w:rsid w:val="007C75B1"/>
    <w:rsid w:val="007C7C44"/>
    <w:rsid w:val="007C7EC8"/>
    <w:rsid w:val="007D02A4"/>
    <w:rsid w:val="007D0568"/>
    <w:rsid w:val="007D08FF"/>
    <w:rsid w:val="007D0AF8"/>
    <w:rsid w:val="007D0F61"/>
    <w:rsid w:val="007D1347"/>
    <w:rsid w:val="007D1353"/>
    <w:rsid w:val="007D1E1D"/>
    <w:rsid w:val="007D1F16"/>
    <w:rsid w:val="007D2178"/>
    <w:rsid w:val="007D2200"/>
    <w:rsid w:val="007D2916"/>
    <w:rsid w:val="007D2A0B"/>
    <w:rsid w:val="007D34CC"/>
    <w:rsid w:val="007D380C"/>
    <w:rsid w:val="007D38FE"/>
    <w:rsid w:val="007D4217"/>
    <w:rsid w:val="007D502F"/>
    <w:rsid w:val="007D51F4"/>
    <w:rsid w:val="007D5FB7"/>
    <w:rsid w:val="007D60DC"/>
    <w:rsid w:val="007D6CF7"/>
    <w:rsid w:val="007D6D96"/>
    <w:rsid w:val="007D6E24"/>
    <w:rsid w:val="007D7F63"/>
    <w:rsid w:val="007E0250"/>
    <w:rsid w:val="007E0567"/>
    <w:rsid w:val="007E0FFD"/>
    <w:rsid w:val="007E10B4"/>
    <w:rsid w:val="007E1469"/>
    <w:rsid w:val="007E14E8"/>
    <w:rsid w:val="007E1578"/>
    <w:rsid w:val="007E16D1"/>
    <w:rsid w:val="007E19BA"/>
    <w:rsid w:val="007E1B6C"/>
    <w:rsid w:val="007E1C19"/>
    <w:rsid w:val="007E1C86"/>
    <w:rsid w:val="007E1D28"/>
    <w:rsid w:val="007E1D5B"/>
    <w:rsid w:val="007E1FED"/>
    <w:rsid w:val="007E2F49"/>
    <w:rsid w:val="007E3004"/>
    <w:rsid w:val="007E35D9"/>
    <w:rsid w:val="007E4010"/>
    <w:rsid w:val="007E4073"/>
    <w:rsid w:val="007E4933"/>
    <w:rsid w:val="007E4E9B"/>
    <w:rsid w:val="007E5307"/>
    <w:rsid w:val="007E53AA"/>
    <w:rsid w:val="007E5AE8"/>
    <w:rsid w:val="007E5BCD"/>
    <w:rsid w:val="007E6461"/>
    <w:rsid w:val="007E6BD1"/>
    <w:rsid w:val="007E6BFB"/>
    <w:rsid w:val="007E7093"/>
    <w:rsid w:val="007E7389"/>
    <w:rsid w:val="007E73F7"/>
    <w:rsid w:val="007E76D1"/>
    <w:rsid w:val="007E7B91"/>
    <w:rsid w:val="007F0771"/>
    <w:rsid w:val="007F0B36"/>
    <w:rsid w:val="007F121A"/>
    <w:rsid w:val="007F1256"/>
    <w:rsid w:val="007F1A7E"/>
    <w:rsid w:val="007F20CF"/>
    <w:rsid w:val="007F239E"/>
    <w:rsid w:val="007F2427"/>
    <w:rsid w:val="007F24E6"/>
    <w:rsid w:val="007F2CEA"/>
    <w:rsid w:val="007F30E4"/>
    <w:rsid w:val="007F4050"/>
    <w:rsid w:val="007F47C3"/>
    <w:rsid w:val="007F49B0"/>
    <w:rsid w:val="007F50E0"/>
    <w:rsid w:val="007F617A"/>
    <w:rsid w:val="007F61AA"/>
    <w:rsid w:val="007F674D"/>
    <w:rsid w:val="007F6F9C"/>
    <w:rsid w:val="007F75C4"/>
    <w:rsid w:val="007F7F54"/>
    <w:rsid w:val="008007D0"/>
    <w:rsid w:val="008008E8"/>
    <w:rsid w:val="00800FE2"/>
    <w:rsid w:val="00801AF1"/>
    <w:rsid w:val="00801CFC"/>
    <w:rsid w:val="00801EB5"/>
    <w:rsid w:val="008023BA"/>
    <w:rsid w:val="00802587"/>
    <w:rsid w:val="00802F1E"/>
    <w:rsid w:val="00803134"/>
    <w:rsid w:val="008039D4"/>
    <w:rsid w:val="00803C7E"/>
    <w:rsid w:val="00803FDF"/>
    <w:rsid w:val="008042FC"/>
    <w:rsid w:val="0080432B"/>
    <w:rsid w:val="00804405"/>
    <w:rsid w:val="00804812"/>
    <w:rsid w:val="00804A77"/>
    <w:rsid w:val="00804C52"/>
    <w:rsid w:val="00805E81"/>
    <w:rsid w:val="0080620E"/>
    <w:rsid w:val="00806309"/>
    <w:rsid w:val="00806508"/>
    <w:rsid w:val="00807161"/>
    <w:rsid w:val="008073CA"/>
    <w:rsid w:val="00807C59"/>
    <w:rsid w:val="00807DB5"/>
    <w:rsid w:val="00810171"/>
    <w:rsid w:val="00810310"/>
    <w:rsid w:val="0081038E"/>
    <w:rsid w:val="00810481"/>
    <w:rsid w:val="00810AC4"/>
    <w:rsid w:val="00810D27"/>
    <w:rsid w:val="00810F31"/>
    <w:rsid w:val="00812239"/>
    <w:rsid w:val="00812508"/>
    <w:rsid w:val="008128AB"/>
    <w:rsid w:val="00812A7E"/>
    <w:rsid w:val="00812A9A"/>
    <w:rsid w:val="00812AA3"/>
    <w:rsid w:val="00813A16"/>
    <w:rsid w:val="00814632"/>
    <w:rsid w:val="008146EF"/>
    <w:rsid w:val="00814A1B"/>
    <w:rsid w:val="00814E0D"/>
    <w:rsid w:val="00814E1D"/>
    <w:rsid w:val="0081520A"/>
    <w:rsid w:val="008159F3"/>
    <w:rsid w:val="00815BCF"/>
    <w:rsid w:val="008168E2"/>
    <w:rsid w:val="0081705A"/>
    <w:rsid w:val="008170D7"/>
    <w:rsid w:val="008173D3"/>
    <w:rsid w:val="00817817"/>
    <w:rsid w:val="00817A4F"/>
    <w:rsid w:val="00817F6D"/>
    <w:rsid w:val="0082006E"/>
    <w:rsid w:val="00820598"/>
    <w:rsid w:val="008206F6"/>
    <w:rsid w:val="00820B5A"/>
    <w:rsid w:val="00821233"/>
    <w:rsid w:val="0082149C"/>
    <w:rsid w:val="00821D3E"/>
    <w:rsid w:val="0082210F"/>
    <w:rsid w:val="0082256D"/>
    <w:rsid w:val="0082276F"/>
    <w:rsid w:val="00822C78"/>
    <w:rsid w:val="00822ED7"/>
    <w:rsid w:val="00823543"/>
    <w:rsid w:val="00823559"/>
    <w:rsid w:val="008237FC"/>
    <w:rsid w:val="00824012"/>
    <w:rsid w:val="0082451F"/>
    <w:rsid w:val="00824570"/>
    <w:rsid w:val="008246EB"/>
    <w:rsid w:val="00824781"/>
    <w:rsid w:val="00824A7D"/>
    <w:rsid w:val="008251E1"/>
    <w:rsid w:val="008253D6"/>
    <w:rsid w:val="008256B4"/>
    <w:rsid w:val="008259C8"/>
    <w:rsid w:val="00825B83"/>
    <w:rsid w:val="00825D94"/>
    <w:rsid w:val="00825E8E"/>
    <w:rsid w:val="008261A8"/>
    <w:rsid w:val="008269AA"/>
    <w:rsid w:val="00826D75"/>
    <w:rsid w:val="00827102"/>
    <w:rsid w:val="0082737D"/>
    <w:rsid w:val="00827409"/>
    <w:rsid w:val="00827924"/>
    <w:rsid w:val="00827A19"/>
    <w:rsid w:val="00827D26"/>
    <w:rsid w:val="00830936"/>
    <w:rsid w:val="00830947"/>
    <w:rsid w:val="0083199D"/>
    <w:rsid w:val="00831AF4"/>
    <w:rsid w:val="00831DD1"/>
    <w:rsid w:val="008322C8"/>
    <w:rsid w:val="00832740"/>
    <w:rsid w:val="008328D5"/>
    <w:rsid w:val="00832AB6"/>
    <w:rsid w:val="00832BF7"/>
    <w:rsid w:val="008330D3"/>
    <w:rsid w:val="0083413E"/>
    <w:rsid w:val="00834191"/>
    <w:rsid w:val="00834316"/>
    <w:rsid w:val="00834413"/>
    <w:rsid w:val="008344D1"/>
    <w:rsid w:val="0083454F"/>
    <w:rsid w:val="00834591"/>
    <w:rsid w:val="00834796"/>
    <w:rsid w:val="00834EC7"/>
    <w:rsid w:val="00835015"/>
    <w:rsid w:val="0083526F"/>
    <w:rsid w:val="00835658"/>
    <w:rsid w:val="008357A5"/>
    <w:rsid w:val="00835EF3"/>
    <w:rsid w:val="0083652E"/>
    <w:rsid w:val="00836D19"/>
    <w:rsid w:val="008371E4"/>
    <w:rsid w:val="00837241"/>
    <w:rsid w:val="00837B4C"/>
    <w:rsid w:val="00837FF8"/>
    <w:rsid w:val="0084007B"/>
    <w:rsid w:val="00840B2E"/>
    <w:rsid w:val="008417EB"/>
    <w:rsid w:val="00841C48"/>
    <w:rsid w:val="00842530"/>
    <w:rsid w:val="00842BBE"/>
    <w:rsid w:val="00842BD8"/>
    <w:rsid w:val="008430D7"/>
    <w:rsid w:val="008439B5"/>
    <w:rsid w:val="00843FA2"/>
    <w:rsid w:val="00844DC3"/>
    <w:rsid w:val="00844F30"/>
    <w:rsid w:val="00845029"/>
    <w:rsid w:val="008455AA"/>
    <w:rsid w:val="008457B8"/>
    <w:rsid w:val="008459EE"/>
    <w:rsid w:val="00845A5D"/>
    <w:rsid w:val="00845E79"/>
    <w:rsid w:val="00846180"/>
    <w:rsid w:val="0084668B"/>
    <w:rsid w:val="00846792"/>
    <w:rsid w:val="00846993"/>
    <w:rsid w:val="00846BBA"/>
    <w:rsid w:val="00847CD9"/>
    <w:rsid w:val="00850CA5"/>
    <w:rsid w:val="00850D99"/>
    <w:rsid w:val="00851392"/>
    <w:rsid w:val="00851BE1"/>
    <w:rsid w:val="00851E16"/>
    <w:rsid w:val="00852F17"/>
    <w:rsid w:val="00853255"/>
    <w:rsid w:val="008534F9"/>
    <w:rsid w:val="00853A6B"/>
    <w:rsid w:val="00853F5F"/>
    <w:rsid w:val="00855091"/>
    <w:rsid w:val="00855245"/>
    <w:rsid w:val="008556F3"/>
    <w:rsid w:val="00856049"/>
    <w:rsid w:val="0085644D"/>
    <w:rsid w:val="008567A2"/>
    <w:rsid w:val="00856C3D"/>
    <w:rsid w:val="00856D0D"/>
    <w:rsid w:val="00857653"/>
    <w:rsid w:val="008604EC"/>
    <w:rsid w:val="008609D1"/>
    <w:rsid w:val="00860DF6"/>
    <w:rsid w:val="0086134B"/>
    <w:rsid w:val="008614BE"/>
    <w:rsid w:val="00861AA1"/>
    <w:rsid w:val="00861C40"/>
    <w:rsid w:val="00861E6B"/>
    <w:rsid w:val="00862A79"/>
    <w:rsid w:val="00862AA6"/>
    <w:rsid w:val="00862B22"/>
    <w:rsid w:val="008633FA"/>
    <w:rsid w:val="0086386D"/>
    <w:rsid w:val="0086398E"/>
    <w:rsid w:val="008639C9"/>
    <w:rsid w:val="00863DEF"/>
    <w:rsid w:val="0086412D"/>
    <w:rsid w:val="00864437"/>
    <w:rsid w:val="0086453B"/>
    <w:rsid w:val="008646E0"/>
    <w:rsid w:val="00864943"/>
    <w:rsid w:val="00864B84"/>
    <w:rsid w:val="00864C9D"/>
    <w:rsid w:val="00864EB6"/>
    <w:rsid w:val="00865605"/>
    <w:rsid w:val="008657BB"/>
    <w:rsid w:val="00865CF7"/>
    <w:rsid w:val="00865CFF"/>
    <w:rsid w:val="00865D3B"/>
    <w:rsid w:val="00865E6F"/>
    <w:rsid w:val="008661F3"/>
    <w:rsid w:val="008670C4"/>
    <w:rsid w:val="0086721D"/>
    <w:rsid w:val="008675C7"/>
    <w:rsid w:val="00867825"/>
    <w:rsid w:val="008678C2"/>
    <w:rsid w:val="00867AAB"/>
    <w:rsid w:val="00867EC7"/>
    <w:rsid w:val="00870172"/>
    <w:rsid w:val="0087048E"/>
    <w:rsid w:val="008706B9"/>
    <w:rsid w:val="00870AED"/>
    <w:rsid w:val="00870E13"/>
    <w:rsid w:val="00871412"/>
    <w:rsid w:val="0087168B"/>
    <w:rsid w:val="00871D28"/>
    <w:rsid w:val="008720A0"/>
    <w:rsid w:val="0087242A"/>
    <w:rsid w:val="00872456"/>
    <w:rsid w:val="00872484"/>
    <w:rsid w:val="00872AC8"/>
    <w:rsid w:val="00872C9C"/>
    <w:rsid w:val="008732FA"/>
    <w:rsid w:val="008738E9"/>
    <w:rsid w:val="00873ACE"/>
    <w:rsid w:val="00873F4E"/>
    <w:rsid w:val="008748A5"/>
    <w:rsid w:val="00876FA5"/>
    <w:rsid w:val="008777EF"/>
    <w:rsid w:val="0087780F"/>
    <w:rsid w:val="00877AB3"/>
    <w:rsid w:val="00877C52"/>
    <w:rsid w:val="00877D10"/>
    <w:rsid w:val="00880145"/>
    <w:rsid w:val="008802DB"/>
    <w:rsid w:val="008803B7"/>
    <w:rsid w:val="00880FBE"/>
    <w:rsid w:val="00881479"/>
    <w:rsid w:val="008815F0"/>
    <w:rsid w:val="00881966"/>
    <w:rsid w:val="00881A86"/>
    <w:rsid w:val="00881A97"/>
    <w:rsid w:val="00881C6E"/>
    <w:rsid w:val="00882A56"/>
    <w:rsid w:val="00882F67"/>
    <w:rsid w:val="00883729"/>
    <w:rsid w:val="00883EC7"/>
    <w:rsid w:val="00883F2C"/>
    <w:rsid w:val="0088401B"/>
    <w:rsid w:val="00884393"/>
    <w:rsid w:val="0088470C"/>
    <w:rsid w:val="00884FDA"/>
    <w:rsid w:val="00885876"/>
    <w:rsid w:val="00885C45"/>
    <w:rsid w:val="00886858"/>
    <w:rsid w:val="00886B5F"/>
    <w:rsid w:val="00886D83"/>
    <w:rsid w:val="008872B1"/>
    <w:rsid w:val="00887480"/>
    <w:rsid w:val="00890199"/>
    <w:rsid w:val="00891407"/>
    <w:rsid w:val="008919B3"/>
    <w:rsid w:val="00891AB0"/>
    <w:rsid w:val="00892F85"/>
    <w:rsid w:val="00892FAF"/>
    <w:rsid w:val="00893479"/>
    <w:rsid w:val="00893F8C"/>
    <w:rsid w:val="0089434D"/>
    <w:rsid w:val="0089441F"/>
    <w:rsid w:val="00894437"/>
    <w:rsid w:val="008944E6"/>
    <w:rsid w:val="00894A44"/>
    <w:rsid w:val="00894BA7"/>
    <w:rsid w:val="0089538A"/>
    <w:rsid w:val="00895CA5"/>
    <w:rsid w:val="008960BA"/>
    <w:rsid w:val="0089615A"/>
    <w:rsid w:val="00896374"/>
    <w:rsid w:val="00896549"/>
    <w:rsid w:val="00897017"/>
    <w:rsid w:val="00897308"/>
    <w:rsid w:val="00897A8D"/>
    <w:rsid w:val="008A0147"/>
    <w:rsid w:val="008A03FF"/>
    <w:rsid w:val="008A0CE0"/>
    <w:rsid w:val="008A0F4F"/>
    <w:rsid w:val="008A12B1"/>
    <w:rsid w:val="008A1344"/>
    <w:rsid w:val="008A1546"/>
    <w:rsid w:val="008A15E6"/>
    <w:rsid w:val="008A2C7D"/>
    <w:rsid w:val="008A365A"/>
    <w:rsid w:val="008A397F"/>
    <w:rsid w:val="008A3EA5"/>
    <w:rsid w:val="008A44C4"/>
    <w:rsid w:val="008A489D"/>
    <w:rsid w:val="008A4950"/>
    <w:rsid w:val="008A4C8B"/>
    <w:rsid w:val="008A4F34"/>
    <w:rsid w:val="008A4F9F"/>
    <w:rsid w:val="008A5098"/>
    <w:rsid w:val="008A61EB"/>
    <w:rsid w:val="008A68C4"/>
    <w:rsid w:val="008A6D32"/>
    <w:rsid w:val="008B0F82"/>
    <w:rsid w:val="008B11B7"/>
    <w:rsid w:val="008B11D2"/>
    <w:rsid w:val="008B2476"/>
    <w:rsid w:val="008B27C5"/>
    <w:rsid w:val="008B3310"/>
    <w:rsid w:val="008B3819"/>
    <w:rsid w:val="008B3B9F"/>
    <w:rsid w:val="008B3E8E"/>
    <w:rsid w:val="008B4401"/>
    <w:rsid w:val="008B46CC"/>
    <w:rsid w:val="008B5FAB"/>
    <w:rsid w:val="008B671C"/>
    <w:rsid w:val="008B693A"/>
    <w:rsid w:val="008B6A5D"/>
    <w:rsid w:val="008B6B1F"/>
    <w:rsid w:val="008B6D08"/>
    <w:rsid w:val="008B74F7"/>
    <w:rsid w:val="008C0016"/>
    <w:rsid w:val="008C0AB0"/>
    <w:rsid w:val="008C0D52"/>
    <w:rsid w:val="008C0F63"/>
    <w:rsid w:val="008C0FAC"/>
    <w:rsid w:val="008C129C"/>
    <w:rsid w:val="008C131C"/>
    <w:rsid w:val="008C144D"/>
    <w:rsid w:val="008C2481"/>
    <w:rsid w:val="008C2ECD"/>
    <w:rsid w:val="008C30E8"/>
    <w:rsid w:val="008C33BA"/>
    <w:rsid w:val="008C3EF3"/>
    <w:rsid w:val="008C4216"/>
    <w:rsid w:val="008C44F2"/>
    <w:rsid w:val="008C46D6"/>
    <w:rsid w:val="008C47AF"/>
    <w:rsid w:val="008C4D88"/>
    <w:rsid w:val="008C4DEC"/>
    <w:rsid w:val="008C5BD6"/>
    <w:rsid w:val="008C65B3"/>
    <w:rsid w:val="008C65F0"/>
    <w:rsid w:val="008C6B13"/>
    <w:rsid w:val="008C735C"/>
    <w:rsid w:val="008C7375"/>
    <w:rsid w:val="008C7597"/>
    <w:rsid w:val="008C7CFF"/>
    <w:rsid w:val="008C7D18"/>
    <w:rsid w:val="008C7EC0"/>
    <w:rsid w:val="008C7F05"/>
    <w:rsid w:val="008D09DE"/>
    <w:rsid w:val="008D0B7E"/>
    <w:rsid w:val="008D0C4A"/>
    <w:rsid w:val="008D0DE9"/>
    <w:rsid w:val="008D11E3"/>
    <w:rsid w:val="008D1C50"/>
    <w:rsid w:val="008D2050"/>
    <w:rsid w:val="008D2074"/>
    <w:rsid w:val="008D2623"/>
    <w:rsid w:val="008D2BE3"/>
    <w:rsid w:val="008D3189"/>
    <w:rsid w:val="008D3658"/>
    <w:rsid w:val="008D43D2"/>
    <w:rsid w:val="008D4412"/>
    <w:rsid w:val="008D45D7"/>
    <w:rsid w:val="008D59CF"/>
    <w:rsid w:val="008D6DAC"/>
    <w:rsid w:val="008D6FFC"/>
    <w:rsid w:val="008D7436"/>
    <w:rsid w:val="008D7739"/>
    <w:rsid w:val="008E008B"/>
    <w:rsid w:val="008E0265"/>
    <w:rsid w:val="008E07EF"/>
    <w:rsid w:val="008E0A36"/>
    <w:rsid w:val="008E10B9"/>
    <w:rsid w:val="008E1204"/>
    <w:rsid w:val="008E35BD"/>
    <w:rsid w:val="008E39DF"/>
    <w:rsid w:val="008E3D1A"/>
    <w:rsid w:val="008E3E4D"/>
    <w:rsid w:val="008E480B"/>
    <w:rsid w:val="008E5374"/>
    <w:rsid w:val="008E5940"/>
    <w:rsid w:val="008E5A20"/>
    <w:rsid w:val="008E5CAC"/>
    <w:rsid w:val="008E6161"/>
    <w:rsid w:val="008E63EA"/>
    <w:rsid w:val="008E66C5"/>
    <w:rsid w:val="008E6EAC"/>
    <w:rsid w:val="008E709D"/>
    <w:rsid w:val="008E7540"/>
    <w:rsid w:val="008E7D08"/>
    <w:rsid w:val="008E7F7E"/>
    <w:rsid w:val="008F06E1"/>
    <w:rsid w:val="008F0835"/>
    <w:rsid w:val="008F0A3C"/>
    <w:rsid w:val="008F0B72"/>
    <w:rsid w:val="008F11DE"/>
    <w:rsid w:val="008F15B3"/>
    <w:rsid w:val="008F15B7"/>
    <w:rsid w:val="008F15EB"/>
    <w:rsid w:val="008F208C"/>
    <w:rsid w:val="008F20BA"/>
    <w:rsid w:val="008F2182"/>
    <w:rsid w:val="008F21E9"/>
    <w:rsid w:val="008F2296"/>
    <w:rsid w:val="008F29C3"/>
    <w:rsid w:val="008F2D4E"/>
    <w:rsid w:val="008F2D6D"/>
    <w:rsid w:val="008F2E8D"/>
    <w:rsid w:val="008F2F23"/>
    <w:rsid w:val="008F2FCE"/>
    <w:rsid w:val="008F3288"/>
    <w:rsid w:val="008F349C"/>
    <w:rsid w:val="008F384F"/>
    <w:rsid w:val="008F41B8"/>
    <w:rsid w:val="008F527A"/>
    <w:rsid w:val="008F5F6D"/>
    <w:rsid w:val="008F5F89"/>
    <w:rsid w:val="008F63F1"/>
    <w:rsid w:val="008F6415"/>
    <w:rsid w:val="008F642C"/>
    <w:rsid w:val="008F6731"/>
    <w:rsid w:val="008F676B"/>
    <w:rsid w:val="008F79D7"/>
    <w:rsid w:val="008F79FB"/>
    <w:rsid w:val="008F7AC8"/>
    <w:rsid w:val="009007CD"/>
    <w:rsid w:val="00900E22"/>
    <w:rsid w:val="00901402"/>
    <w:rsid w:val="009014A8"/>
    <w:rsid w:val="00901F15"/>
    <w:rsid w:val="00902053"/>
    <w:rsid w:val="00903398"/>
    <w:rsid w:val="009036A9"/>
    <w:rsid w:val="00903ED8"/>
    <w:rsid w:val="009040F2"/>
    <w:rsid w:val="009041A5"/>
    <w:rsid w:val="009041BD"/>
    <w:rsid w:val="00904753"/>
    <w:rsid w:val="00905038"/>
    <w:rsid w:val="009056D9"/>
    <w:rsid w:val="009057DC"/>
    <w:rsid w:val="00905C3F"/>
    <w:rsid w:val="0090677E"/>
    <w:rsid w:val="00906DDA"/>
    <w:rsid w:val="00907835"/>
    <w:rsid w:val="00907B8C"/>
    <w:rsid w:val="00907FF1"/>
    <w:rsid w:val="00910B1B"/>
    <w:rsid w:val="00911A1B"/>
    <w:rsid w:val="00912269"/>
    <w:rsid w:val="009122FA"/>
    <w:rsid w:val="009126A4"/>
    <w:rsid w:val="00912F48"/>
    <w:rsid w:val="009130E3"/>
    <w:rsid w:val="009132F1"/>
    <w:rsid w:val="009135DB"/>
    <w:rsid w:val="00913A44"/>
    <w:rsid w:val="00913CBA"/>
    <w:rsid w:val="00914159"/>
    <w:rsid w:val="00914D95"/>
    <w:rsid w:val="00914EA4"/>
    <w:rsid w:val="00914F3E"/>
    <w:rsid w:val="00915C4E"/>
    <w:rsid w:val="00916E0A"/>
    <w:rsid w:val="009175D2"/>
    <w:rsid w:val="00917652"/>
    <w:rsid w:val="009176E0"/>
    <w:rsid w:val="009178AF"/>
    <w:rsid w:val="00917C7D"/>
    <w:rsid w:val="00917C87"/>
    <w:rsid w:val="00917DAE"/>
    <w:rsid w:val="009205AB"/>
    <w:rsid w:val="00920631"/>
    <w:rsid w:val="00920CEF"/>
    <w:rsid w:val="009216D5"/>
    <w:rsid w:val="00921C7A"/>
    <w:rsid w:val="00921ED9"/>
    <w:rsid w:val="00922009"/>
    <w:rsid w:val="0092200F"/>
    <w:rsid w:val="009222FA"/>
    <w:rsid w:val="009226AF"/>
    <w:rsid w:val="00923012"/>
    <w:rsid w:val="0092346C"/>
    <w:rsid w:val="00923FA7"/>
    <w:rsid w:val="0092529F"/>
    <w:rsid w:val="00925A5E"/>
    <w:rsid w:val="00925B9D"/>
    <w:rsid w:val="00925BE6"/>
    <w:rsid w:val="00925D38"/>
    <w:rsid w:val="00926A67"/>
    <w:rsid w:val="00927409"/>
    <w:rsid w:val="0092759E"/>
    <w:rsid w:val="00927E80"/>
    <w:rsid w:val="00927F19"/>
    <w:rsid w:val="00930342"/>
    <w:rsid w:val="00930652"/>
    <w:rsid w:val="00930E8C"/>
    <w:rsid w:val="009310A5"/>
    <w:rsid w:val="009312B8"/>
    <w:rsid w:val="0093161A"/>
    <w:rsid w:val="0093165F"/>
    <w:rsid w:val="00931F7A"/>
    <w:rsid w:val="00932C56"/>
    <w:rsid w:val="00933792"/>
    <w:rsid w:val="0093404F"/>
    <w:rsid w:val="00934861"/>
    <w:rsid w:val="0093576D"/>
    <w:rsid w:val="00936025"/>
    <w:rsid w:val="0093636D"/>
    <w:rsid w:val="009363DD"/>
    <w:rsid w:val="00936537"/>
    <w:rsid w:val="00936559"/>
    <w:rsid w:val="009366CD"/>
    <w:rsid w:val="00936761"/>
    <w:rsid w:val="00936A25"/>
    <w:rsid w:val="00936BF4"/>
    <w:rsid w:val="00936C07"/>
    <w:rsid w:val="00936E40"/>
    <w:rsid w:val="0093703E"/>
    <w:rsid w:val="0093718D"/>
    <w:rsid w:val="009371C2"/>
    <w:rsid w:val="00937AED"/>
    <w:rsid w:val="00937E82"/>
    <w:rsid w:val="009404F3"/>
    <w:rsid w:val="00940AB7"/>
    <w:rsid w:val="00941C8E"/>
    <w:rsid w:val="00941EED"/>
    <w:rsid w:val="0094209A"/>
    <w:rsid w:val="00942190"/>
    <w:rsid w:val="0094221C"/>
    <w:rsid w:val="009422DC"/>
    <w:rsid w:val="009422E0"/>
    <w:rsid w:val="0094233D"/>
    <w:rsid w:val="0094278F"/>
    <w:rsid w:val="0094296C"/>
    <w:rsid w:val="00943160"/>
    <w:rsid w:val="009437D6"/>
    <w:rsid w:val="009438FC"/>
    <w:rsid w:val="00943FB9"/>
    <w:rsid w:val="00944502"/>
    <w:rsid w:val="009447B7"/>
    <w:rsid w:val="009448ED"/>
    <w:rsid w:val="00945312"/>
    <w:rsid w:val="009453A3"/>
    <w:rsid w:val="00945C96"/>
    <w:rsid w:val="00945EA2"/>
    <w:rsid w:val="00946494"/>
    <w:rsid w:val="009465D1"/>
    <w:rsid w:val="00946989"/>
    <w:rsid w:val="00946B15"/>
    <w:rsid w:val="00946E4C"/>
    <w:rsid w:val="00947167"/>
    <w:rsid w:val="00947216"/>
    <w:rsid w:val="009473B2"/>
    <w:rsid w:val="00947F8B"/>
    <w:rsid w:val="009500D7"/>
    <w:rsid w:val="009502F6"/>
    <w:rsid w:val="00950478"/>
    <w:rsid w:val="00950492"/>
    <w:rsid w:val="009508B3"/>
    <w:rsid w:val="009511C6"/>
    <w:rsid w:val="009515ED"/>
    <w:rsid w:val="00951BCC"/>
    <w:rsid w:val="00951C1C"/>
    <w:rsid w:val="00951E5A"/>
    <w:rsid w:val="0095201B"/>
    <w:rsid w:val="00952124"/>
    <w:rsid w:val="00952CFB"/>
    <w:rsid w:val="0095317E"/>
    <w:rsid w:val="00953572"/>
    <w:rsid w:val="00953CB8"/>
    <w:rsid w:val="00953CE6"/>
    <w:rsid w:val="00953D49"/>
    <w:rsid w:val="009540BB"/>
    <w:rsid w:val="00954513"/>
    <w:rsid w:val="00954CD2"/>
    <w:rsid w:val="00955512"/>
    <w:rsid w:val="00955517"/>
    <w:rsid w:val="00955CFC"/>
    <w:rsid w:val="00956183"/>
    <w:rsid w:val="00956404"/>
    <w:rsid w:val="00956A8A"/>
    <w:rsid w:val="00956C1D"/>
    <w:rsid w:val="00956E00"/>
    <w:rsid w:val="00956E2C"/>
    <w:rsid w:val="00956F79"/>
    <w:rsid w:val="009573E0"/>
    <w:rsid w:val="00957418"/>
    <w:rsid w:val="009575D1"/>
    <w:rsid w:val="00957CD1"/>
    <w:rsid w:val="009608EF"/>
    <w:rsid w:val="00960D6A"/>
    <w:rsid w:val="00961055"/>
    <w:rsid w:val="00961082"/>
    <w:rsid w:val="009610CF"/>
    <w:rsid w:val="00961876"/>
    <w:rsid w:val="00961CB0"/>
    <w:rsid w:val="00962093"/>
    <w:rsid w:val="009622FD"/>
    <w:rsid w:val="00962399"/>
    <w:rsid w:val="009623AB"/>
    <w:rsid w:val="0096269B"/>
    <w:rsid w:val="009629F0"/>
    <w:rsid w:val="00962F2B"/>
    <w:rsid w:val="009631DE"/>
    <w:rsid w:val="00963438"/>
    <w:rsid w:val="00963587"/>
    <w:rsid w:val="009636DB"/>
    <w:rsid w:val="00963975"/>
    <w:rsid w:val="00965659"/>
    <w:rsid w:val="009659BD"/>
    <w:rsid w:val="00965C1E"/>
    <w:rsid w:val="0096622B"/>
    <w:rsid w:val="00966576"/>
    <w:rsid w:val="009665D8"/>
    <w:rsid w:val="00966BA3"/>
    <w:rsid w:val="00966C60"/>
    <w:rsid w:val="009671B5"/>
    <w:rsid w:val="009677FA"/>
    <w:rsid w:val="00967E77"/>
    <w:rsid w:val="009700E7"/>
    <w:rsid w:val="009709A2"/>
    <w:rsid w:val="00970F76"/>
    <w:rsid w:val="009713EE"/>
    <w:rsid w:val="00972729"/>
    <w:rsid w:val="009728F1"/>
    <w:rsid w:val="00972FEF"/>
    <w:rsid w:val="0097301C"/>
    <w:rsid w:val="00973109"/>
    <w:rsid w:val="009738C7"/>
    <w:rsid w:val="009738EA"/>
    <w:rsid w:val="00973DD5"/>
    <w:rsid w:val="009740EA"/>
    <w:rsid w:val="009746D3"/>
    <w:rsid w:val="0097480A"/>
    <w:rsid w:val="00974D90"/>
    <w:rsid w:val="00974EC9"/>
    <w:rsid w:val="0097546D"/>
    <w:rsid w:val="00975D63"/>
    <w:rsid w:val="00975E02"/>
    <w:rsid w:val="00975E23"/>
    <w:rsid w:val="0097610F"/>
    <w:rsid w:val="00976588"/>
    <w:rsid w:val="00976D15"/>
    <w:rsid w:val="00976D71"/>
    <w:rsid w:val="00977300"/>
    <w:rsid w:val="00977493"/>
    <w:rsid w:val="00977598"/>
    <w:rsid w:val="00977AE3"/>
    <w:rsid w:val="00980935"/>
    <w:rsid w:val="009809D3"/>
    <w:rsid w:val="00980D01"/>
    <w:rsid w:val="00980D73"/>
    <w:rsid w:val="00980EA0"/>
    <w:rsid w:val="00980ECA"/>
    <w:rsid w:val="009812E5"/>
    <w:rsid w:val="0098134F"/>
    <w:rsid w:val="00982267"/>
    <w:rsid w:val="00982A62"/>
    <w:rsid w:val="0098362F"/>
    <w:rsid w:val="0098418B"/>
    <w:rsid w:val="009841A9"/>
    <w:rsid w:val="00984B44"/>
    <w:rsid w:val="00984CE5"/>
    <w:rsid w:val="0098559D"/>
    <w:rsid w:val="009859BD"/>
    <w:rsid w:val="00985A11"/>
    <w:rsid w:val="00985D24"/>
    <w:rsid w:val="00985DAE"/>
    <w:rsid w:val="00986742"/>
    <w:rsid w:val="009869D3"/>
    <w:rsid w:val="0098708F"/>
    <w:rsid w:val="00987105"/>
    <w:rsid w:val="0098714B"/>
    <w:rsid w:val="00990C38"/>
    <w:rsid w:val="009912C3"/>
    <w:rsid w:val="00991822"/>
    <w:rsid w:val="0099249F"/>
    <w:rsid w:val="009926EA"/>
    <w:rsid w:val="00992764"/>
    <w:rsid w:val="00992D99"/>
    <w:rsid w:val="0099352F"/>
    <w:rsid w:val="009937E1"/>
    <w:rsid w:val="009939C5"/>
    <w:rsid w:val="00993CB8"/>
    <w:rsid w:val="00993D5A"/>
    <w:rsid w:val="00994212"/>
    <w:rsid w:val="00994CE8"/>
    <w:rsid w:val="0099504E"/>
    <w:rsid w:val="00996308"/>
    <w:rsid w:val="009964D6"/>
    <w:rsid w:val="009967BB"/>
    <w:rsid w:val="009968EB"/>
    <w:rsid w:val="009971FF"/>
    <w:rsid w:val="009979F0"/>
    <w:rsid w:val="00997FE8"/>
    <w:rsid w:val="009A0236"/>
    <w:rsid w:val="009A133A"/>
    <w:rsid w:val="009A13A1"/>
    <w:rsid w:val="009A1596"/>
    <w:rsid w:val="009A213F"/>
    <w:rsid w:val="009A2520"/>
    <w:rsid w:val="009A27F7"/>
    <w:rsid w:val="009A2D40"/>
    <w:rsid w:val="009A3007"/>
    <w:rsid w:val="009A3246"/>
    <w:rsid w:val="009A385F"/>
    <w:rsid w:val="009A3D7A"/>
    <w:rsid w:val="009A3F38"/>
    <w:rsid w:val="009A45A1"/>
    <w:rsid w:val="009A4739"/>
    <w:rsid w:val="009A4769"/>
    <w:rsid w:val="009A57FC"/>
    <w:rsid w:val="009A5A46"/>
    <w:rsid w:val="009A5F15"/>
    <w:rsid w:val="009A6254"/>
    <w:rsid w:val="009A6529"/>
    <w:rsid w:val="009A6EB1"/>
    <w:rsid w:val="009A6F5E"/>
    <w:rsid w:val="009A74D7"/>
    <w:rsid w:val="009A775A"/>
    <w:rsid w:val="009A7CC5"/>
    <w:rsid w:val="009A7ECB"/>
    <w:rsid w:val="009B0186"/>
    <w:rsid w:val="009B0BE6"/>
    <w:rsid w:val="009B0EBB"/>
    <w:rsid w:val="009B0EC2"/>
    <w:rsid w:val="009B1233"/>
    <w:rsid w:val="009B149A"/>
    <w:rsid w:val="009B1901"/>
    <w:rsid w:val="009B196E"/>
    <w:rsid w:val="009B1B5A"/>
    <w:rsid w:val="009B21F0"/>
    <w:rsid w:val="009B231B"/>
    <w:rsid w:val="009B2377"/>
    <w:rsid w:val="009B2995"/>
    <w:rsid w:val="009B2B50"/>
    <w:rsid w:val="009B36EA"/>
    <w:rsid w:val="009B426E"/>
    <w:rsid w:val="009B4337"/>
    <w:rsid w:val="009B4A81"/>
    <w:rsid w:val="009B50E1"/>
    <w:rsid w:val="009B53C6"/>
    <w:rsid w:val="009B57AA"/>
    <w:rsid w:val="009B6503"/>
    <w:rsid w:val="009B66B4"/>
    <w:rsid w:val="009B67E4"/>
    <w:rsid w:val="009B71E1"/>
    <w:rsid w:val="009B7487"/>
    <w:rsid w:val="009C00E0"/>
    <w:rsid w:val="009C02F9"/>
    <w:rsid w:val="009C040D"/>
    <w:rsid w:val="009C0658"/>
    <w:rsid w:val="009C0796"/>
    <w:rsid w:val="009C0B77"/>
    <w:rsid w:val="009C144F"/>
    <w:rsid w:val="009C1CA4"/>
    <w:rsid w:val="009C1EC1"/>
    <w:rsid w:val="009C21AA"/>
    <w:rsid w:val="009C21D5"/>
    <w:rsid w:val="009C2461"/>
    <w:rsid w:val="009C26E9"/>
    <w:rsid w:val="009C281F"/>
    <w:rsid w:val="009C2D82"/>
    <w:rsid w:val="009C337A"/>
    <w:rsid w:val="009C353D"/>
    <w:rsid w:val="009C360E"/>
    <w:rsid w:val="009C36EA"/>
    <w:rsid w:val="009C39A0"/>
    <w:rsid w:val="009C3A5F"/>
    <w:rsid w:val="009C4DC8"/>
    <w:rsid w:val="009C5587"/>
    <w:rsid w:val="009C5AE1"/>
    <w:rsid w:val="009C6155"/>
    <w:rsid w:val="009C640B"/>
    <w:rsid w:val="009C6E4D"/>
    <w:rsid w:val="009C71AD"/>
    <w:rsid w:val="009C775B"/>
    <w:rsid w:val="009C7D0D"/>
    <w:rsid w:val="009D028E"/>
    <w:rsid w:val="009D067A"/>
    <w:rsid w:val="009D0691"/>
    <w:rsid w:val="009D0828"/>
    <w:rsid w:val="009D149B"/>
    <w:rsid w:val="009D1574"/>
    <w:rsid w:val="009D19E3"/>
    <w:rsid w:val="009D1B9E"/>
    <w:rsid w:val="009D1E86"/>
    <w:rsid w:val="009D2A93"/>
    <w:rsid w:val="009D345F"/>
    <w:rsid w:val="009D3742"/>
    <w:rsid w:val="009D3BE1"/>
    <w:rsid w:val="009D43E1"/>
    <w:rsid w:val="009D491A"/>
    <w:rsid w:val="009D4971"/>
    <w:rsid w:val="009D51CB"/>
    <w:rsid w:val="009D58B2"/>
    <w:rsid w:val="009D59D1"/>
    <w:rsid w:val="009D6027"/>
    <w:rsid w:val="009D62D8"/>
    <w:rsid w:val="009D6378"/>
    <w:rsid w:val="009D746E"/>
    <w:rsid w:val="009D780D"/>
    <w:rsid w:val="009D7870"/>
    <w:rsid w:val="009D7BA7"/>
    <w:rsid w:val="009D7E6A"/>
    <w:rsid w:val="009D7EB7"/>
    <w:rsid w:val="009D7EC5"/>
    <w:rsid w:val="009D7F36"/>
    <w:rsid w:val="009E03C0"/>
    <w:rsid w:val="009E05C3"/>
    <w:rsid w:val="009E05E2"/>
    <w:rsid w:val="009E0676"/>
    <w:rsid w:val="009E091F"/>
    <w:rsid w:val="009E09E3"/>
    <w:rsid w:val="009E09FA"/>
    <w:rsid w:val="009E0B85"/>
    <w:rsid w:val="009E0C46"/>
    <w:rsid w:val="009E168B"/>
    <w:rsid w:val="009E1971"/>
    <w:rsid w:val="009E19D9"/>
    <w:rsid w:val="009E202B"/>
    <w:rsid w:val="009E2772"/>
    <w:rsid w:val="009E2B8A"/>
    <w:rsid w:val="009E3428"/>
    <w:rsid w:val="009E36D7"/>
    <w:rsid w:val="009E3CDD"/>
    <w:rsid w:val="009E4E29"/>
    <w:rsid w:val="009E4FD1"/>
    <w:rsid w:val="009E5E35"/>
    <w:rsid w:val="009E6080"/>
    <w:rsid w:val="009E62F0"/>
    <w:rsid w:val="009E6562"/>
    <w:rsid w:val="009E704F"/>
    <w:rsid w:val="009E7382"/>
    <w:rsid w:val="009F07A7"/>
    <w:rsid w:val="009F10FD"/>
    <w:rsid w:val="009F1197"/>
    <w:rsid w:val="009F1D1B"/>
    <w:rsid w:val="009F1F86"/>
    <w:rsid w:val="009F21C0"/>
    <w:rsid w:val="009F23C6"/>
    <w:rsid w:val="009F28A4"/>
    <w:rsid w:val="009F28B3"/>
    <w:rsid w:val="009F2AE9"/>
    <w:rsid w:val="009F34A4"/>
    <w:rsid w:val="009F361B"/>
    <w:rsid w:val="009F37D7"/>
    <w:rsid w:val="009F3A96"/>
    <w:rsid w:val="009F3DC1"/>
    <w:rsid w:val="009F429E"/>
    <w:rsid w:val="009F42DB"/>
    <w:rsid w:val="009F46F6"/>
    <w:rsid w:val="009F4730"/>
    <w:rsid w:val="009F53C8"/>
    <w:rsid w:val="009F59E3"/>
    <w:rsid w:val="009F5E51"/>
    <w:rsid w:val="009F5FEA"/>
    <w:rsid w:val="009F6439"/>
    <w:rsid w:val="009F670B"/>
    <w:rsid w:val="009F67B8"/>
    <w:rsid w:val="009F6DA4"/>
    <w:rsid w:val="009F733E"/>
    <w:rsid w:val="009F7550"/>
    <w:rsid w:val="009F76A0"/>
    <w:rsid w:val="009F7984"/>
    <w:rsid w:val="00A0014C"/>
    <w:rsid w:val="00A00835"/>
    <w:rsid w:val="00A014B7"/>
    <w:rsid w:val="00A01CC5"/>
    <w:rsid w:val="00A0207C"/>
    <w:rsid w:val="00A02439"/>
    <w:rsid w:val="00A030E9"/>
    <w:rsid w:val="00A04013"/>
    <w:rsid w:val="00A040BE"/>
    <w:rsid w:val="00A041DC"/>
    <w:rsid w:val="00A052C3"/>
    <w:rsid w:val="00A057CD"/>
    <w:rsid w:val="00A05F68"/>
    <w:rsid w:val="00A05F6D"/>
    <w:rsid w:val="00A06240"/>
    <w:rsid w:val="00A06266"/>
    <w:rsid w:val="00A0645C"/>
    <w:rsid w:val="00A06473"/>
    <w:rsid w:val="00A069C3"/>
    <w:rsid w:val="00A06B8D"/>
    <w:rsid w:val="00A073F7"/>
    <w:rsid w:val="00A0777F"/>
    <w:rsid w:val="00A07A08"/>
    <w:rsid w:val="00A07E72"/>
    <w:rsid w:val="00A102C4"/>
    <w:rsid w:val="00A10688"/>
    <w:rsid w:val="00A109DF"/>
    <w:rsid w:val="00A109F3"/>
    <w:rsid w:val="00A10DF8"/>
    <w:rsid w:val="00A113E6"/>
    <w:rsid w:val="00A119F0"/>
    <w:rsid w:val="00A12071"/>
    <w:rsid w:val="00A1220C"/>
    <w:rsid w:val="00A1235D"/>
    <w:rsid w:val="00A124ED"/>
    <w:rsid w:val="00A129D1"/>
    <w:rsid w:val="00A12D03"/>
    <w:rsid w:val="00A12F3D"/>
    <w:rsid w:val="00A12FB6"/>
    <w:rsid w:val="00A12FE5"/>
    <w:rsid w:val="00A1325F"/>
    <w:rsid w:val="00A14141"/>
    <w:rsid w:val="00A142CB"/>
    <w:rsid w:val="00A14966"/>
    <w:rsid w:val="00A15126"/>
    <w:rsid w:val="00A15219"/>
    <w:rsid w:val="00A15CE9"/>
    <w:rsid w:val="00A15DE9"/>
    <w:rsid w:val="00A160EC"/>
    <w:rsid w:val="00A16A1D"/>
    <w:rsid w:val="00A17048"/>
    <w:rsid w:val="00A1711F"/>
    <w:rsid w:val="00A1728A"/>
    <w:rsid w:val="00A173FB"/>
    <w:rsid w:val="00A177D8"/>
    <w:rsid w:val="00A17983"/>
    <w:rsid w:val="00A17D73"/>
    <w:rsid w:val="00A2019D"/>
    <w:rsid w:val="00A202F9"/>
    <w:rsid w:val="00A20891"/>
    <w:rsid w:val="00A20C0C"/>
    <w:rsid w:val="00A20F15"/>
    <w:rsid w:val="00A21200"/>
    <w:rsid w:val="00A2138D"/>
    <w:rsid w:val="00A21762"/>
    <w:rsid w:val="00A21C7D"/>
    <w:rsid w:val="00A2201F"/>
    <w:rsid w:val="00A223C7"/>
    <w:rsid w:val="00A224E7"/>
    <w:rsid w:val="00A22D7F"/>
    <w:rsid w:val="00A22DEA"/>
    <w:rsid w:val="00A22F85"/>
    <w:rsid w:val="00A2353D"/>
    <w:rsid w:val="00A236BC"/>
    <w:rsid w:val="00A23BAC"/>
    <w:rsid w:val="00A23E0F"/>
    <w:rsid w:val="00A24560"/>
    <w:rsid w:val="00A249E9"/>
    <w:rsid w:val="00A25202"/>
    <w:rsid w:val="00A2557A"/>
    <w:rsid w:val="00A259AA"/>
    <w:rsid w:val="00A25D0F"/>
    <w:rsid w:val="00A26587"/>
    <w:rsid w:val="00A265B6"/>
    <w:rsid w:val="00A26A58"/>
    <w:rsid w:val="00A26BCA"/>
    <w:rsid w:val="00A27043"/>
    <w:rsid w:val="00A2796A"/>
    <w:rsid w:val="00A279F3"/>
    <w:rsid w:val="00A27AA3"/>
    <w:rsid w:val="00A27ACF"/>
    <w:rsid w:val="00A27E7B"/>
    <w:rsid w:val="00A30388"/>
    <w:rsid w:val="00A30458"/>
    <w:rsid w:val="00A30B2D"/>
    <w:rsid w:val="00A31212"/>
    <w:rsid w:val="00A3172B"/>
    <w:rsid w:val="00A32057"/>
    <w:rsid w:val="00A32091"/>
    <w:rsid w:val="00A320ED"/>
    <w:rsid w:val="00A32176"/>
    <w:rsid w:val="00A323F1"/>
    <w:rsid w:val="00A326D6"/>
    <w:rsid w:val="00A32A96"/>
    <w:rsid w:val="00A32AB0"/>
    <w:rsid w:val="00A32C47"/>
    <w:rsid w:val="00A331F0"/>
    <w:rsid w:val="00A33760"/>
    <w:rsid w:val="00A33817"/>
    <w:rsid w:val="00A33951"/>
    <w:rsid w:val="00A34038"/>
    <w:rsid w:val="00A34281"/>
    <w:rsid w:val="00A34451"/>
    <w:rsid w:val="00A34CE8"/>
    <w:rsid w:val="00A34E57"/>
    <w:rsid w:val="00A35053"/>
    <w:rsid w:val="00A35FB6"/>
    <w:rsid w:val="00A36E62"/>
    <w:rsid w:val="00A36FF7"/>
    <w:rsid w:val="00A3700E"/>
    <w:rsid w:val="00A37186"/>
    <w:rsid w:val="00A372CC"/>
    <w:rsid w:val="00A374A4"/>
    <w:rsid w:val="00A379FA"/>
    <w:rsid w:val="00A403B3"/>
    <w:rsid w:val="00A41971"/>
    <w:rsid w:val="00A41BF7"/>
    <w:rsid w:val="00A424EB"/>
    <w:rsid w:val="00A433C6"/>
    <w:rsid w:val="00A43545"/>
    <w:rsid w:val="00A4359E"/>
    <w:rsid w:val="00A43663"/>
    <w:rsid w:val="00A44F52"/>
    <w:rsid w:val="00A452A6"/>
    <w:rsid w:val="00A4598F"/>
    <w:rsid w:val="00A45E43"/>
    <w:rsid w:val="00A460CE"/>
    <w:rsid w:val="00A46687"/>
    <w:rsid w:val="00A46A0D"/>
    <w:rsid w:val="00A478DD"/>
    <w:rsid w:val="00A47905"/>
    <w:rsid w:val="00A47BF6"/>
    <w:rsid w:val="00A47C4A"/>
    <w:rsid w:val="00A47D90"/>
    <w:rsid w:val="00A47DE3"/>
    <w:rsid w:val="00A47EF4"/>
    <w:rsid w:val="00A50614"/>
    <w:rsid w:val="00A507C7"/>
    <w:rsid w:val="00A50B04"/>
    <w:rsid w:val="00A50C50"/>
    <w:rsid w:val="00A51489"/>
    <w:rsid w:val="00A516F6"/>
    <w:rsid w:val="00A51C03"/>
    <w:rsid w:val="00A52BCD"/>
    <w:rsid w:val="00A52D53"/>
    <w:rsid w:val="00A53729"/>
    <w:rsid w:val="00A53A7A"/>
    <w:rsid w:val="00A53DC1"/>
    <w:rsid w:val="00A541B3"/>
    <w:rsid w:val="00A54299"/>
    <w:rsid w:val="00A544B4"/>
    <w:rsid w:val="00A547A9"/>
    <w:rsid w:val="00A54ECA"/>
    <w:rsid w:val="00A5505C"/>
    <w:rsid w:val="00A55FCF"/>
    <w:rsid w:val="00A55FD8"/>
    <w:rsid w:val="00A56F80"/>
    <w:rsid w:val="00A5717D"/>
    <w:rsid w:val="00A60113"/>
    <w:rsid w:val="00A6023E"/>
    <w:rsid w:val="00A603F5"/>
    <w:rsid w:val="00A60DF8"/>
    <w:rsid w:val="00A618FE"/>
    <w:rsid w:val="00A62574"/>
    <w:rsid w:val="00A63069"/>
    <w:rsid w:val="00A636A2"/>
    <w:rsid w:val="00A63AE6"/>
    <w:rsid w:val="00A658FF"/>
    <w:rsid w:val="00A65A6C"/>
    <w:rsid w:val="00A6602E"/>
    <w:rsid w:val="00A6639E"/>
    <w:rsid w:val="00A676CB"/>
    <w:rsid w:val="00A67F53"/>
    <w:rsid w:val="00A70024"/>
    <w:rsid w:val="00A708FB"/>
    <w:rsid w:val="00A70A9E"/>
    <w:rsid w:val="00A70E09"/>
    <w:rsid w:val="00A71466"/>
    <w:rsid w:val="00A715F8"/>
    <w:rsid w:val="00A71C1A"/>
    <w:rsid w:val="00A72B2B"/>
    <w:rsid w:val="00A72C5F"/>
    <w:rsid w:val="00A73078"/>
    <w:rsid w:val="00A7317A"/>
    <w:rsid w:val="00A7345A"/>
    <w:rsid w:val="00A735C5"/>
    <w:rsid w:val="00A73BCD"/>
    <w:rsid w:val="00A7438D"/>
    <w:rsid w:val="00A743A3"/>
    <w:rsid w:val="00A74744"/>
    <w:rsid w:val="00A74A11"/>
    <w:rsid w:val="00A751F9"/>
    <w:rsid w:val="00A7534E"/>
    <w:rsid w:val="00A767C2"/>
    <w:rsid w:val="00A7779D"/>
    <w:rsid w:val="00A77919"/>
    <w:rsid w:val="00A77B91"/>
    <w:rsid w:val="00A77DBE"/>
    <w:rsid w:val="00A8000F"/>
    <w:rsid w:val="00A8071C"/>
    <w:rsid w:val="00A80F43"/>
    <w:rsid w:val="00A812D6"/>
    <w:rsid w:val="00A81DBB"/>
    <w:rsid w:val="00A82030"/>
    <w:rsid w:val="00A82571"/>
    <w:rsid w:val="00A82D32"/>
    <w:rsid w:val="00A8335D"/>
    <w:rsid w:val="00A83962"/>
    <w:rsid w:val="00A83F52"/>
    <w:rsid w:val="00A84095"/>
    <w:rsid w:val="00A84C5D"/>
    <w:rsid w:val="00A85028"/>
    <w:rsid w:val="00A850B0"/>
    <w:rsid w:val="00A85814"/>
    <w:rsid w:val="00A86072"/>
    <w:rsid w:val="00A868E5"/>
    <w:rsid w:val="00A8695D"/>
    <w:rsid w:val="00A86DC9"/>
    <w:rsid w:val="00A86E69"/>
    <w:rsid w:val="00A8704D"/>
    <w:rsid w:val="00A8727B"/>
    <w:rsid w:val="00A876F3"/>
    <w:rsid w:val="00A87F5B"/>
    <w:rsid w:val="00A9003E"/>
    <w:rsid w:val="00A9021E"/>
    <w:rsid w:val="00A9041E"/>
    <w:rsid w:val="00A904AB"/>
    <w:rsid w:val="00A90835"/>
    <w:rsid w:val="00A909D7"/>
    <w:rsid w:val="00A90A21"/>
    <w:rsid w:val="00A90A7B"/>
    <w:rsid w:val="00A911D2"/>
    <w:rsid w:val="00A921F0"/>
    <w:rsid w:val="00A92329"/>
    <w:rsid w:val="00A92439"/>
    <w:rsid w:val="00A92BEB"/>
    <w:rsid w:val="00A92D59"/>
    <w:rsid w:val="00A92F40"/>
    <w:rsid w:val="00A9306E"/>
    <w:rsid w:val="00A933B9"/>
    <w:rsid w:val="00A941DB"/>
    <w:rsid w:val="00A944C7"/>
    <w:rsid w:val="00A94524"/>
    <w:rsid w:val="00A94B08"/>
    <w:rsid w:val="00A94E58"/>
    <w:rsid w:val="00A94F66"/>
    <w:rsid w:val="00A96054"/>
    <w:rsid w:val="00A96EAD"/>
    <w:rsid w:val="00A96FFF"/>
    <w:rsid w:val="00A97091"/>
    <w:rsid w:val="00A974B9"/>
    <w:rsid w:val="00A97D82"/>
    <w:rsid w:val="00AA00F7"/>
    <w:rsid w:val="00AA01B2"/>
    <w:rsid w:val="00AA06EA"/>
    <w:rsid w:val="00AA0CA5"/>
    <w:rsid w:val="00AA0FC6"/>
    <w:rsid w:val="00AA1001"/>
    <w:rsid w:val="00AA1470"/>
    <w:rsid w:val="00AA1658"/>
    <w:rsid w:val="00AA17BF"/>
    <w:rsid w:val="00AA1A50"/>
    <w:rsid w:val="00AA281C"/>
    <w:rsid w:val="00AA3950"/>
    <w:rsid w:val="00AA3DC2"/>
    <w:rsid w:val="00AA3DE5"/>
    <w:rsid w:val="00AA43B9"/>
    <w:rsid w:val="00AA4595"/>
    <w:rsid w:val="00AA47C8"/>
    <w:rsid w:val="00AA48FB"/>
    <w:rsid w:val="00AA4945"/>
    <w:rsid w:val="00AA4D64"/>
    <w:rsid w:val="00AA522D"/>
    <w:rsid w:val="00AA53A8"/>
    <w:rsid w:val="00AA5890"/>
    <w:rsid w:val="00AA5B4F"/>
    <w:rsid w:val="00AA5BEB"/>
    <w:rsid w:val="00AA637A"/>
    <w:rsid w:val="00AA678D"/>
    <w:rsid w:val="00AA6A0E"/>
    <w:rsid w:val="00AA7755"/>
    <w:rsid w:val="00AB080E"/>
    <w:rsid w:val="00AB08F6"/>
    <w:rsid w:val="00AB0BCB"/>
    <w:rsid w:val="00AB1A44"/>
    <w:rsid w:val="00AB2376"/>
    <w:rsid w:val="00AB269B"/>
    <w:rsid w:val="00AB303A"/>
    <w:rsid w:val="00AB343B"/>
    <w:rsid w:val="00AB3DA5"/>
    <w:rsid w:val="00AB4B22"/>
    <w:rsid w:val="00AB4E38"/>
    <w:rsid w:val="00AB5175"/>
    <w:rsid w:val="00AB51A8"/>
    <w:rsid w:val="00AB51D3"/>
    <w:rsid w:val="00AB527B"/>
    <w:rsid w:val="00AB54AF"/>
    <w:rsid w:val="00AB54D4"/>
    <w:rsid w:val="00AB5B17"/>
    <w:rsid w:val="00AB6046"/>
    <w:rsid w:val="00AB63CD"/>
    <w:rsid w:val="00AB6455"/>
    <w:rsid w:val="00AB6C3C"/>
    <w:rsid w:val="00AB6D0E"/>
    <w:rsid w:val="00AB71D9"/>
    <w:rsid w:val="00AB788C"/>
    <w:rsid w:val="00AB79C1"/>
    <w:rsid w:val="00AB79F7"/>
    <w:rsid w:val="00AB7BA2"/>
    <w:rsid w:val="00AB7DC9"/>
    <w:rsid w:val="00AC01F9"/>
    <w:rsid w:val="00AC079F"/>
    <w:rsid w:val="00AC116E"/>
    <w:rsid w:val="00AC17DE"/>
    <w:rsid w:val="00AC1CC7"/>
    <w:rsid w:val="00AC2F89"/>
    <w:rsid w:val="00AC3137"/>
    <w:rsid w:val="00AC3CB8"/>
    <w:rsid w:val="00AC40DA"/>
    <w:rsid w:val="00AC47C5"/>
    <w:rsid w:val="00AC49DD"/>
    <w:rsid w:val="00AC4B0C"/>
    <w:rsid w:val="00AC50A3"/>
    <w:rsid w:val="00AC53CE"/>
    <w:rsid w:val="00AC5C33"/>
    <w:rsid w:val="00AC5EF2"/>
    <w:rsid w:val="00AC786F"/>
    <w:rsid w:val="00AC7FB1"/>
    <w:rsid w:val="00AD05AE"/>
    <w:rsid w:val="00AD0D69"/>
    <w:rsid w:val="00AD16EB"/>
    <w:rsid w:val="00AD2AB7"/>
    <w:rsid w:val="00AD2ED2"/>
    <w:rsid w:val="00AD364E"/>
    <w:rsid w:val="00AD3B9F"/>
    <w:rsid w:val="00AD3BC7"/>
    <w:rsid w:val="00AD4199"/>
    <w:rsid w:val="00AD4601"/>
    <w:rsid w:val="00AD4A93"/>
    <w:rsid w:val="00AD4AC9"/>
    <w:rsid w:val="00AD4ECE"/>
    <w:rsid w:val="00AD539D"/>
    <w:rsid w:val="00AD5425"/>
    <w:rsid w:val="00AD55B1"/>
    <w:rsid w:val="00AD5A86"/>
    <w:rsid w:val="00AD5FD6"/>
    <w:rsid w:val="00AD635F"/>
    <w:rsid w:val="00AD63F6"/>
    <w:rsid w:val="00AD6411"/>
    <w:rsid w:val="00AD654E"/>
    <w:rsid w:val="00AD6A46"/>
    <w:rsid w:val="00AD6C5E"/>
    <w:rsid w:val="00AD7111"/>
    <w:rsid w:val="00AD734A"/>
    <w:rsid w:val="00AD7C5D"/>
    <w:rsid w:val="00AE0A78"/>
    <w:rsid w:val="00AE0DF7"/>
    <w:rsid w:val="00AE13E6"/>
    <w:rsid w:val="00AE13FA"/>
    <w:rsid w:val="00AE21EB"/>
    <w:rsid w:val="00AE24F8"/>
    <w:rsid w:val="00AE2DCA"/>
    <w:rsid w:val="00AE385F"/>
    <w:rsid w:val="00AE38F8"/>
    <w:rsid w:val="00AE43B3"/>
    <w:rsid w:val="00AE4777"/>
    <w:rsid w:val="00AE54AD"/>
    <w:rsid w:val="00AE5564"/>
    <w:rsid w:val="00AE5AAA"/>
    <w:rsid w:val="00AE5E3A"/>
    <w:rsid w:val="00AE69EE"/>
    <w:rsid w:val="00AE6B89"/>
    <w:rsid w:val="00AE6EDF"/>
    <w:rsid w:val="00AE776C"/>
    <w:rsid w:val="00AF0081"/>
    <w:rsid w:val="00AF0842"/>
    <w:rsid w:val="00AF0E03"/>
    <w:rsid w:val="00AF0E8B"/>
    <w:rsid w:val="00AF110F"/>
    <w:rsid w:val="00AF1454"/>
    <w:rsid w:val="00AF190B"/>
    <w:rsid w:val="00AF25AB"/>
    <w:rsid w:val="00AF2A68"/>
    <w:rsid w:val="00AF2CBD"/>
    <w:rsid w:val="00AF3407"/>
    <w:rsid w:val="00AF3B80"/>
    <w:rsid w:val="00AF41B5"/>
    <w:rsid w:val="00AF49F2"/>
    <w:rsid w:val="00AF4AB7"/>
    <w:rsid w:val="00AF4B59"/>
    <w:rsid w:val="00AF4BDD"/>
    <w:rsid w:val="00AF59A5"/>
    <w:rsid w:val="00AF5C90"/>
    <w:rsid w:val="00AF5DA1"/>
    <w:rsid w:val="00AF6390"/>
    <w:rsid w:val="00AF6AA8"/>
    <w:rsid w:val="00AF7006"/>
    <w:rsid w:val="00AF7164"/>
    <w:rsid w:val="00AF7862"/>
    <w:rsid w:val="00AF7AE2"/>
    <w:rsid w:val="00AF7C06"/>
    <w:rsid w:val="00B001A0"/>
    <w:rsid w:val="00B00400"/>
    <w:rsid w:val="00B007BE"/>
    <w:rsid w:val="00B00885"/>
    <w:rsid w:val="00B00DD6"/>
    <w:rsid w:val="00B015A5"/>
    <w:rsid w:val="00B01DD2"/>
    <w:rsid w:val="00B02057"/>
    <w:rsid w:val="00B022C9"/>
    <w:rsid w:val="00B02330"/>
    <w:rsid w:val="00B029FA"/>
    <w:rsid w:val="00B03281"/>
    <w:rsid w:val="00B038A6"/>
    <w:rsid w:val="00B03A6E"/>
    <w:rsid w:val="00B03C41"/>
    <w:rsid w:val="00B03C68"/>
    <w:rsid w:val="00B04102"/>
    <w:rsid w:val="00B050F2"/>
    <w:rsid w:val="00B0556A"/>
    <w:rsid w:val="00B05D62"/>
    <w:rsid w:val="00B05E51"/>
    <w:rsid w:val="00B05EB0"/>
    <w:rsid w:val="00B06A43"/>
    <w:rsid w:val="00B07106"/>
    <w:rsid w:val="00B1066F"/>
    <w:rsid w:val="00B10992"/>
    <w:rsid w:val="00B10BD9"/>
    <w:rsid w:val="00B10EE1"/>
    <w:rsid w:val="00B117A5"/>
    <w:rsid w:val="00B11A62"/>
    <w:rsid w:val="00B11B35"/>
    <w:rsid w:val="00B11E30"/>
    <w:rsid w:val="00B1257B"/>
    <w:rsid w:val="00B13B7C"/>
    <w:rsid w:val="00B153DB"/>
    <w:rsid w:val="00B160BB"/>
    <w:rsid w:val="00B164B4"/>
    <w:rsid w:val="00B16854"/>
    <w:rsid w:val="00B17229"/>
    <w:rsid w:val="00B2001A"/>
    <w:rsid w:val="00B20230"/>
    <w:rsid w:val="00B20564"/>
    <w:rsid w:val="00B21B06"/>
    <w:rsid w:val="00B21C1F"/>
    <w:rsid w:val="00B21D15"/>
    <w:rsid w:val="00B22079"/>
    <w:rsid w:val="00B22237"/>
    <w:rsid w:val="00B222C7"/>
    <w:rsid w:val="00B22455"/>
    <w:rsid w:val="00B22842"/>
    <w:rsid w:val="00B23B07"/>
    <w:rsid w:val="00B23EF2"/>
    <w:rsid w:val="00B248AD"/>
    <w:rsid w:val="00B24FFE"/>
    <w:rsid w:val="00B250C0"/>
    <w:rsid w:val="00B25438"/>
    <w:rsid w:val="00B259CB"/>
    <w:rsid w:val="00B25DC4"/>
    <w:rsid w:val="00B25F49"/>
    <w:rsid w:val="00B261AC"/>
    <w:rsid w:val="00B26338"/>
    <w:rsid w:val="00B26918"/>
    <w:rsid w:val="00B26ACC"/>
    <w:rsid w:val="00B271D3"/>
    <w:rsid w:val="00B273C6"/>
    <w:rsid w:val="00B274CD"/>
    <w:rsid w:val="00B2793C"/>
    <w:rsid w:val="00B30444"/>
    <w:rsid w:val="00B3097D"/>
    <w:rsid w:val="00B30995"/>
    <w:rsid w:val="00B30BE8"/>
    <w:rsid w:val="00B31C85"/>
    <w:rsid w:val="00B32039"/>
    <w:rsid w:val="00B328C8"/>
    <w:rsid w:val="00B336E3"/>
    <w:rsid w:val="00B352EE"/>
    <w:rsid w:val="00B355EC"/>
    <w:rsid w:val="00B35818"/>
    <w:rsid w:val="00B35F0F"/>
    <w:rsid w:val="00B362C9"/>
    <w:rsid w:val="00B36433"/>
    <w:rsid w:val="00B36948"/>
    <w:rsid w:val="00B3768B"/>
    <w:rsid w:val="00B376E6"/>
    <w:rsid w:val="00B40020"/>
    <w:rsid w:val="00B400F3"/>
    <w:rsid w:val="00B401A1"/>
    <w:rsid w:val="00B40488"/>
    <w:rsid w:val="00B4061E"/>
    <w:rsid w:val="00B40653"/>
    <w:rsid w:val="00B40918"/>
    <w:rsid w:val="00B4127A"/>
    <w:rsid w:val="00B41DD1"/>
    <w:rsid w:val="00B430A8"/>
    <w:rsid w:val="00B434E4"/>
    <w:rsid w:val="00B43603"/>
    <w:rsid w:val="00B43C07"/>
    <w:rsid w:val="00B43EB0"/>
    <w:rsid w:val="00B44370"/>
    <w:rsid w:val="00B44CB3"/>
    <w:rsid w:val="00B44E6A"/>
    <w:rsid w:val="00B45455"/>
    <w:rsid w:val="00B45727"/>
    <w:rsid w:val="00B458C0"/>
    <w:rsid w:val="00B45AF9"/>
    <w:rsid w:val="00B45C9A"/>
    <w:rsid w:val="00B45ED8"/>
    <w:rsid w:val="00B46B9C"/>
    <w:rsid w:val="00B46C54"/>
    <w:rsid w:val="00B46CE8"/>
    <w:rsid w:val="00B46F63"/>
    <w:rsid w:val="00B47038"/>
    <w:rsid w:val="00B47A53"/>
    <w:rsid w:val="00B503EF"/>
    <w:rsid w:val="00B50430"/>
    <w:rsid w:val="00B51281"/>
    <w:rsid w:val="00B514BB"/>
    <w:rsid w:val="00B51740"/>
    <w:rsid w:val="00B51B60"/>
    <w:rsid w:val="00B51E76"/>
    <w:rsid w:val="00B520A8"/>
    <w:rsid w:val="00B5219F"/>
    <w:rsid w:val="00B525F9"/>
    <w:rsid w:val="00B52E8E"/>
    <w:rsid w:val="00B53111"/>
    <w:rsid w:val="00B53190"/>
    <w:rsid w:val="00B533B9"/>
    <w:rsid w:val="00B536E9"/>
    <w:rsid w:val="00B53945"/>
    <w:rsid w:val="00B53A8F"/>
    <w:rsid w:val="00B53B77"/>
    <w:rsid w:val="00B53DBE"/>
    <w:rsid w:val="00B53ED8"/>
    <w:rsid w:val="00B54785"/>
    <w:rsid w:val="00B54D35"/>
    <w:rsid w:val="00B554B8"/>
    <w:rsid w:val="00B55AF1"/>
    <w:rsid w:val="00B56A26"/>
    <w:rsid w:val="00B5709A"/>
    <w:rsid w:val="00B5719F"/>
    <w:rsid w:val="00B574F2"/>
    <w:rsid w:val="00B579F8"/>
    <w:rsid w:val="00B57A1E"/>
    <w:rsid w:val="00B605F4"/>
    <w:rsid w:val="00B609F8"/>
    <w:rsid w:val="00B60A79"/>
    <w:rsid w:val="00B60D11"/>
    <w:rsid w:val="00B61F35"/>
    <w:rsid w:val="00B61FF3"/>
    <w:rsid w:val="00B6202E"/>
    <w:rsid w:val="00B62720"/>
    <w:rsid w:val="00B628A1"/>
    <w:rsid w:val="00B628E6"/>
    <w:rsid w:val="00B6298B"/>
    <w:rsid w:val="00B62D80"/>
    <w:rsid w:val="00B63141"/>
    <w:rsid w:val="00B63392"/>
    <w:rsid w:val="00B636E8"/>
    <w:rsid w:val="00B637D1"/>
    <w:rsid w:val="00B642A6"/>
    <w:rsid w:val="00B64935"/>
    <w:rsid w:val="00B64CD8"/>
    <w:rsid w:val="00B65176"/>
    <w:rsid w:val="00B65375"/>
    <w:rsid w:val="00B66B3D"/>
    <w:rsid w:val="00B672F7"/>
    <w:rsid w:val="00B6740A"/>
    <w:rsid w:val="00B67508"/>
    <w:rsid w:val="00B67D04"/>
    <w:rsid w:val="00B70277"/>
    <w:rsid w:val="00B7089B"/>
    <w:rsid w:val="00B70D87"/>
    <w:rsid w:val="00B712A5"/>
    <w:rsid w:val="00B71B82"/>
    <w:rsid w:val="00B71D90"/>
    <w:rsid w:val="00B720F5"/>
    <w:rsid w:val="00B72EFB"/>
    <w:rsid w:val="00B72F0B"/>
    <w:rsid w:val="00B7308D"/>
    <w:rsid w:val="00B7321A"/>
    <w:rsid w:val="00B73502"/>
    <w:rsid w:val="00B735E7"/>
    <w:rsid w:val="00B739CD"/>
    <w:rsid w:val="00B73CAC"/>
    <w:rsid w:val="00B73DED"/>
    <w:rsid w:val="00B742C0"/>
    <w:rsid w:val="00B74708"/>
    <w:rsid w:val="00B7565F"/>
    <w:rsid w:val="00B75C71"/>
    <w:rsid w:val="00B76021"/>
    <w:rsid w:val="00B76192"/>
    <w:rsid w:val="00B7623E"/>
    <w:rsid w:val="00B7632A"/>
    <w:rsid w:val="00B763B4"/>
    <w:rsid w:val="00B7728F"/>
    <w:rsid w:val="00B77D1C"/>
    <w:rsid w:val="00B802C7"/>
    <w:rsid w:val="00B80424"/>
    <w:rsid w:val="00B804AD"/>
    <w:rsid w:val="00B80C7F"/>
    <w:rsid w:val="00B81121"/>
    <w:rsid w:val="00B81252"/>
    <w:rsid w:val="00B81265"/>
    <w:rsid w:val="00B812B3"/>
    <w:rsid w:val="00B8155B"/>
    <w:rsid w:val="00B815A5"/>
    <w:rsid w:val="00B815AE"/>
    <w:rsid w:val="00B818F4"/>
    <w:rsid w:val="00B82BC2"/>
    <w:rsid w:val="00B82BD6"/>
    <w:rsid w:val="00B82E08"/>
    <w:rsid w:val="00B82FC9"/>
    <w:rsid w:val="00B832FB"/>
    <w:rsid w:val="00B8336A"/>
    <w:rsid w:val="00B8350E"/>
    <w:rsid w:val="00B83531"/>
    <w:rsid w:val="00B835B3"/>
    <w:rsid w:val="00B83600"/>
    <w:rsid w:val="00B8381F"/>
    <w:rsid w:val="00B83C66"/>
    <w:rsid w:val="00B83F19"/>
    <w:rsid w:val="00B8405B"/>
    <w:rsid w:val="00B847D9"/>
    <w:rsid w:val="00B84A1D"/>
    <w:rsid w:val="00B84BD2"/>
    <w:rsid w:val="00B857AE"/>
    <w:rsid w:val="00B859F5"/>
    <w:rsid w:val="00B8644C"/>
    <w:rsid w:val="00B8664A"/>
    <w:rsid w:val="00B8676C"/>
    <w:rsid w:val="00B87F83"/>
    <w:rsid w:val="00B90A3B"/>
    <w:rsid w:val="00B91B3E"/>
    <w:rsid w:val="00B92044"/>
    <w:rsid w:val="00B93229"/>
    <w:rsid w:val="00B937AA"/>
    <w:rsid w:val="00B942D5"/>
    <w:rsid w:val="00B949E2"/>
    <w:rsid w:val="00B94BEC"/>
    <w:rsid w:val="00B95366"/>
    <w:rsid w:val="00B95590"/>
    <w:rsid w:val="00B95A4B"/>
    <w:rsid w:val="00B96078"/>
    <w:rsid w:val="00B96560"/>
    <w:rsid w:val="00B96600"/>
    <w:rsid w:val="00B96EBB"/>
    <w:rsid w:val="00B97063"/>
    <w:rsid w:val="00B971AD"/>
    <w:rsid w:val="00B9724F"/>
    <w:rsid w:val="00B974E7"/>
    <w:rsid w:val="00B97D76"/>
    <w:rsid w:val="00BA030B"/>
    <w:rsid w:val="00BA033E"/>
    <w:rsid w:val="00BA03F0"/>
    <w:rsid w:val="00BA078D"/>
    <w:rsid w:val="00BA0824"/>
    <w:rsid w:val="00BA0997"/>
    <w:rsid w:val="00BA1114"/>
    <w:rsid w:val="00BA123B"/>
    <w:rsid w:val="00BA12F0"/>
    <w:rsid w:val="00BA1352"/>
    <w:rsid w:val="00BA1CDF"/>
    <w:rsid w:val="00BA20E5"/>
    <w:rsid w:val="00BA2431"/>
    <w:rsid w:val="00BA266F"/>
    <w:rsid w:val="00BA26F6"/>
    <w:rsid w:val="00BA28B4"/>
    <w:rsid w:val="00BA2B30"/>
    <w:rsid w:val="00BA2D4F"/>
    <w:rsid w:val="00BA366D"/>
    <w:rsid w:val="00BA3855"/>
    <w:rsid w:val="00BA391C"/>
    <w:rsid w:val="00BA3BB4"/>
    <w:rsid w:val="00BA3E8B"/>
    <w:rsid w:val="00BA3E9C"/>
    <w:rsid w:val="00BA4036"/>
    <w:rsid w:val="00BA55F0"/>
    <w:rsid w:val="00BA58CE"/>
    <w:rsid w:val="00BA5A86"/>
    <w:rsid w:val="00BA5A8D"/>
    <w:rsid w:val="00BA6662"/>
    <w:rsid w:val="00BA690A"/>
    <w:rsid w:val="00BA6FC0"/>
    <w:rsid w:val="00BA746B"/>
    <w:rsid w:val="00BB0AB7"/>
    <w:rsid w:val="00BB0C6E"/>
    <w:rsid w:val="00BB0F97"/>
    <w:rsid w:val="00BB15BF"/>
    <w:rsid w:val="00BB1964"/>
    <w:rsid w:val="00BB1A1B"/>
    <w:rsid w:val="00BB1E3D"/>
    <w:rsid w:val="00BB1E95"/>
    <w:rsid w:val="00BB228D"/>
    <w:rsid w:val="00BB22E9"/>
    <w:rsid w:val="00BB26A7"/>
    <w:rsid w:val="00BB2C4D"/>
    <w:rsid w:val="00BB2CE9"/>
    <w:rsid w:val="00BB2DB2"/>
    <w:rsid w:val="00BB3C65"/>
    <w:rsid w:val="00BB3EEF"/>
    <w:rsid w:val="00BB4323"/>
    <w:rsid w:val="00BB4699"/>
    <w:rsid w:val="00BB4D42"/>
    <w:rsid w:val="00BB4F3D"/>
    <w:rsid w:val="00BB55B5"/>
    <w:rsid w:val="00BB5721"/>
    <w:rsid w:val="00BB5E39"/>
    <w:rsid w:val="00BB60BC"/>
    <w:rsid w:val="00BB60F5"/>
    <w:rsid w:val="00BB69F4"/>
    <w:rsid w:val="00BB6A49"/>
    <w:rsid w:val="00BB6DEB"/>
    <w:rsid w:val="00BB7060"/>
    <w:rsid w:val="00BB71F0"/>
    <w:rsid w:val="00BC01AA"/>
    <w:rsid w:val="00BC05E7"/>
    <w:rsid w:val="00BC0C55"/>
    <w:rsid w:val="00BC0D3E"/>
    <w:rsid w:val="00BC1113"/>
    <w:rsid w:val="00BC1D96"/>
    <w:rsid w:val="00BC2742"/>
    <w:rsid w:val="00BC2C1C"/>
    <w:rsid w:val="00BC2E8C"/>
    <w:rsid w:val="00BC309B"/>
    <w:rsid w:val="00BC333E"/>
    <w:rsid w:val="00BC37EB"/>
    <w:rsid w:val="00BC3885"/>
    <w:rsid w:val="00BC3C44"/>
    <w:rsid w:val="00BC3CF2"/>
    <w:rsid w:val="00BC440B"/>
    <w:rsid w:val="00BC4798"/>
    <w:rsid w:val="00BC4979"/>
    <w:rsid w:val="00BC50B9"/>
    <w:rsid w:val="00BC5294"/>
    <w:rsid w:val="00BC563E"/>
    <w:rsid w:val="00BC56EA"/>
    <w:rsid w:val="00BC5812"/>
    <w:rsid w:val="00BC58B3"/>
    <w:rsid w:val="00BC5D9C"/>
    <w:rsid w:val="00BC6158"/>
    <w:rsid w:val="00BC6216"/>
    <w:rsid w:val="00BC665B"/>
    <w:rsid w:val="00BC6911"/>
    <w:rsid w:val="00BC74B0"/>
    <w:rsid w:val="00BC779E"/>
    <w:rsid w:val="00BC7E99"/>
    <w:rsid w:val="00BD013B"/>
    <w:rsid w:val="00BD0458"/>
    <w:rsid w:val="00BD10BF"/>
    <w:rsid w:val="00BD14F4"/>
    <w:rsid w:val="00BD1540"/>
    <w:rsid w:val="00BD1F5D"/>
    <w:rsid w:val="00BD23F0"/>
    <w:rsid w:val="00BD27AB"/>
    <w:rsid w:val="00BD2ECD"/>
    <w:rsid w:val="00BD31C2"/>
    <w:rsid w:val="00BD34D3"/>
    <w:rsid w:val="00BD4462"/>
    <w:rsid w:val="00BD5486"/>
    <w:rsid w:val="00BD5686"/>
    <w:rsid w:val="00BD5C14"/>
    <w:rsid w:val="00BD63E1"/>
    <w:rsid w:val="00BD6EB9"/>
    <w:rsid w:val="00BD7405"/>
    <w:rsid w:val="00BD7494"/>
    <w:rsid w:val="00BD7649"/>
    <w:rsid w:val="00BD7663"/>
    <w:rsid w:val="00BD7D75"/>
    <w:rsid w:val="00BE02AC"/>
    <w:rsid w:val="00BE0312"/>
    <w:rsid w:val="00BE097B"/>
    <w:rsid w:val="00BE0EB5"/>
    <w:rsid w:val="00BE1219"/>
    <w:rsid w:val="00BE1732"/>
    <w:rsid w:val="00BE18B6"/>
    <w:rsid w:val="00BE1F42"/>
    <w:rsid w:val="00BE2AB4"/>
    <w:rsid w:val="00BE3737"/>
    <w:rsid w:val="00BE3AF3"/>
    <w:rsid w:val="00BE3E51"/>
    <w:rsid w:val="00BE4117"/>
    <w:rsid w:val="00BE44F4"/>
    <w:rsid w:val="00BE46F2"/>
    <w:rsid w:val="00BE47C3"/>
    <w:rsid w:val="00BE4B3F"/>
    <w:rsid w:val="00BE4EA8"/>
    <w:rsid w:val="00BE5A68"/>
    <w:rsid w:val="00BE5BD1"/>
    <w:rsid w:val="00BE6146"/>
    <w:rsid w:val="00BE61AD"/>
    <w:rsid w:val="00BE6232"/>
    <w:rsid w:val="00BE6C80"/>
    <w:rsid w:val="00BE6D0A"/>
    <w:rsid w:val="00BE7334"/>
    <w:rsid w:val="00BE77B9"/>
    <w:rsid w:val="00BE7932"/>
    <w:rsid w:val="00BE7AA9"/>
    <w:rsid w:val="00BE7D07"/>
    <w:rsid w:val="00BF04F2"/>
    <w:rsid w:val="00BF14C8"/>
    <w:rsid w:val="00BF1647"/>
    <w:rsid w:val="00BF189C"/>
    <w:rsid w:val="00BF22EF"/>
    <w:rsid w:val="00BF238B"/>
    <w:rsid w:val="00BF2528"/>
    <w:rsid w:val="00BF2807"/>
    <w:rsid w:val="00BF286F"/>
    <w:rsid w:val="00BF2E90"/>
    <w:rsid w:val="00BF376E"/>
    <w:rsid w:val="00BF37A3"/>
    <w:rsid w:val="00BF384E"/>
    <w:rsid w:val="00BF387C"/>
    <w:rsid w:val="00BF4274"/>
    <w:rsid w:val="00BF46D8"/>
    <w:rsid w:val="00BF4A76"/>
    <w:rsid w:val="00BF50D6"/>
    <w:rsid w:val="00BF565A"/>
    <w:rsid w:val="00BF5869"/>
    <w:rsid w:val="00BF58DF"/>
    <w:rsid w:val="00BF5A10"/>
    <w:rsid w:val="00BF6453"/>
    <w:rsid w:val="00BF6AA2"/>
    <w:rsid w:val="00BF6B8F"/>
    <w:rsid w:val="00BF7509"/>
    <w:rsid w:val="00BF7AFB"/>
    <w:rsid w:val="00BF7E62"/>
    <w:rsid w:val="00BF7E63"/>
    <w:rsid w:val="00C0035B"/>
    <w:rsid w:val="00C00929"/>
    <w:rsid w:val="00C00CA3"/>
    <w:rsid w:val="00C00E6A"/>
    <w:rsid w:val="00C00EDE"/>
    <w:rsid w:val="00C00FF9"/>
    <w:rsid w:val="00C010DB"/>
    <w:rsid w:val="00C016E8"/>
    <w:rsid w:val="00C022FC"/>
    <w:rsid w:val="00C023AC"/>
    <w:rsid w:val="00C023EE"/>
    <w:rsid w:val="00C02A7C"/>
    <w:rsid w:val="00C02E25"/>
    <w:rsid w:val="00C02FD5"/>
    <w:rsid w:val="00C0401D"/>
    <w:rsid w:val="00C04272"/>
    <w:rsid w:val="00C047F3"/>
    <w:rsid w:val="00C062A8"/>
    <w:rsid w:val="00C0661E"/>
    <w:rsid w:val="00C072CC"/>
    <w:rsid w:val="00C077C0"/>
    <w:rsid w:val="00C07B43"/>
    <w:rsid w:val="00C104DF"/>
    <w:rsid w:val="00C10B4C"/>
    <w:rsid w:val="00C11070"/>
    <w:rsid w:val="00C11096"/>
    <w:rsid w:val="00C11C71"/>
    <w:rsid w:val="00C11E7E"/>
    <w:rsid w:val="00C125ED"/>
    <w:rsid w:val="00C12913"/>
    <w:rsid w:val="00C12927"/>
    <w:rsid w:val="00C12B23"/>
    <w:rsid w:val="00C13486"/>
    <w:rsid w:val="00C13524"/>
    <w:rsid w:val="00C13910"/>
    <w:rsid w:val="00C13A0E"/>
    <w:rsid w:val="00C13F57"/>
    <w:rsid w:val="00C1413B"/>
    <w:rsid w:val="00C153A0"/>
    <w:rsid w:val="00C15546"/>
    <w:rsid w:val="00C158D2"/>
    <w:rsid w:val="00C15FA0"/>
    <w:rsid w:val="00C16723"/>
    <w:rsid w:val="00C16A7F"/>
    <w:rsid w:val="00C16EB2"/>
    <w:rsid w:val="00C170CE"/>
    <w:rsid w:val="00C17E0C"/>
    <w:rsid w:val="00C17E73"/>
    <w:rsid w:val="00C20826"/>
    <w:rsid w:val="00C20BE5"/>
    <w:rsid w:val="00C21233"/>
    <w:rsid w:val="00C214E5"/>
    <w:rsid w:val="00C215D8"/>
    <w:rsid w:val="00C21933"/>
    <w:rsid w:val="00C21DD9"/>
    <w:rsid w:val="00C22589"/>
    <w:rsid w:val="00C2263A"/>
    <w:rsid w:val="00C2276A"/>
    <w:rsid w:val="00C22FF2"/>
    <w:rsid w:val="00C23389"/>
    <w:rsid w:val="00C2341C"/>
    <w:rsid w:val="00C2357F"/>
    <w:rsid w:val="00C23705"/>
    <w:rsid w:val="00C239C8"/>
    <w:rsid w:val="00C24541"/>
    <w:rsid w:val="00C245E2"/>
    <w:rsid w:val="00C2464D"/>
    <w:rsid w:val="00C2489D"/>
    <w:rsid w:val="00C249CD"/>
    <w:rsid w:val="00C24B2C"/>
    <w:rsid w:val="00C24D2E"/>
    <w:rsid w:val="00C25754"/>
    <w:rsid w:val="00C25CC6"/>
    <w:rsid w:val="00C267D0"/>
    <w:rsid w:val="00C26E32"/>
    <w:rsid w:val="00C26EA9"/>
    <w:rsid w:val="00C26FAC"/>
    <w:rsid w:val="00C27019"/>
    <w:rsid w:val="00C2709E"/>
    <w:rsid w:val="00C27400"/>
    <w:rsid w:val="00C27CFB"/>
    <w:rsid w:val="00C3013C"/>
    <w:rsid w:val="00C304E9"/>
    <w:rsid w:val="00C308F3"/>
    <w:rsid w:val="00C30F0F"/>
    <w:rsid w:val="00C311A9"/>
    <w:rsid w:val="00C31B16"/>
    <w:rsid w:val="00C31D7C"/>
    <w:rsid w:val="00C32570"/>
    <w:rsid w:val="00C32762"/>
    <w:rsid w:val="00C32A85"/>
    <w:rsid w:val="00C32B31"/>
    <w:rsid w:val="00C33F87"/>
    <w:rsid w:val="00C352A3"/>
    <w:rsid w:val="00C35D00"/>
    <w:rsid w:val="00C3616D"/>
    <w:rsid w:val="00C363E3"/>
    <w:rsid w:val="00C37B53"/>
    <w:rsid w:val="00C401ED"/>
    <w:rsid w:val="00C40359"/>
    <w:rsid w:val="00C40E0C"/>
    <w:rsid w:val="00C41291"/>
    <w:rsid w:val="00C41423"/>
    <w:rsid w:val="00C41847"/>
    <w:rsid w:val="00C4193A"/>
    <w:rsid w:val="00C41D40"/>
    <w:rsid w:val="00C420BF"/>
    <w:rsid w:val="00C422E8"/>
    <w:rsid w:val="00C42457"/>
    <w:rsid w:val="00C426F6"/>
    <w:rsid w:val="00C42773"/>
    <w:rsid w:val="00C43BE0"/>
    <w:rsid w:val="00C43BF8"/>
    <w:rsid w:val="00C445C8"/>
    <w:rsid w:val="00C44A53"/>
    <w:rsid w:val="00C44CEF"/>
    <w:rsid w:val="00C45157"/>
    <w:rsid w:val="00C454DA"/>
    <w:rsid w:val="00C45632"/>
    <w:rsid w:val="00C46A9E"/>
    <w:rsid w:val="00C46BE8"/>
    <w:rsid w:val="00C46D55"/>
    <w:rsid w:val="00C47234"/>
    <w:rsid w:val="00C4726A"/>
    <w:rsid w:val="00C4757F"/>
    <w:rsid w:val="00C476C0"/>
    <w:rsid w:val="00C5023F"/>
    <w:rsid w:val="00C502EA"/>
    <w:rsid w:val="00C50571"/>
    <w:rsid w:val="00C5058F"/>
    <w:rsid w:val="00C50735"/>
    <w:rsid w:val="00C50A6A"/>
    <w:rsid w:val="00C50C63"/>
    <w:rsid w:val="00C50FB1"/>
    <w:rsid w:val="00C5115B"/>
    <w:rsid w:val="00C51647"/>
    <w:rsid w:val="00C51CC1"/>
    <w:rsid w:val="00C51D77"/>
    <w:rsid w:val="00C51E91"/>
    <w:rsid w:val="00C52568"/>
    <w:rsid w:val="00C52D62"/>
    <w:rsid w:val="00C5318F"/>
    <w:rsid w:val="00C538F0"/>
    <w:rsid w:val="00C53B78"/>
    <w:rsid w:val="00C53D6E"/>
    <w:rsid w:val="00C54083"/>
    <w:rsid w:val="00C5479E"/>
    <w:rsid w:val="00C55266"/>
    <w:rsid w:val="00C555E3"/>
    <w:rsid w:val="00C55B91"/>
    <w:rsid w:val="00C56118"/>
    <w:rsid w:val="00C567D8"/>
    <w:rsid w:val="00C56848"/>
    <w:rsid w:val="00C56C06"/>
    <w:rsid w:val="00C60A49"/>
    <w:rsid w:val="00C615B9"/>
    <w:rsid w:val="00C61E20"/>
    <w:rsid w:val="00C61FC1"/>
    <w:rsid w:val="00C62C55"/>
    <w:rsid w:val="00C63804"/>
    <w:rsid w:val="00C63B3C"/>
    <w:rsid w:val="00C6423C"/>
    <w:rsid w:val="00C6473D"/>
    <w:rsid w:val="00C6497E"/>
    <w:rsid w:val="00C64F2C"/>
    <w:rsid w:val="00C64F42"/>
    <w:rsid w:val="00C6588E"/>
    <w:rsid w:val="00C65A66"/>
    <w:rsid w:val="00C66328"/>
    <w:rsid w:val="00C665A8"/>
    <w:rsid w:val="00C66EB9"/>
    <w:rsid w:val="00C67898"/>
    <w:rsid w:val="00C67B70"/>
    <w:rsid w:val="00C70012"/>
    <w:rsid w:val="00C7065A"/>
    <w:rsid w:val="00C70787"/>
    <w:rsid w:val="00C707A8"/>
    <w:rsid w:val="00C70E4E"/>
    <w:rsid w:val="00C7151F"/>
    <w:rsid w:val="00C71926"/>
    <w:rsid w:val="00C71A19"/>
    <w:rsid w:val="00C71F06"/>
    <w:rsid w:val="00C72DB4"/>
    <w:rsid w:val="00C730A4"/>
    <w:rsid w:val="00C73467"/>
    <w:rsid w:val="00C73695"/>
    <w:rsid w:val="00C736D7"/>
    <w:rsid w:val="00C73B3D"/>
    <w:rsid w:val="00C73F93"/>
    <w:rsid w:val="00C74172"/>
    <w:rsid w:val="00C7441F"/>
    <w:rsid w:val="00C74822"/>
    <w:rsid w:val="00C749AB"/>
    <w:rsid w:val="00C749F1"/>
    <w:rsid w:val="00C74D1D"/>
    <w:rsid w:val="00C74F66"/>
    <w:rsid w:val="00C75208"/>
    <w:rsid w:val="00C75654"/>
    <w:rsid w:val="00C75C1A"/>
    <w:rsid w:val="00C7613A"/>
    <w:rsid w:val="00C76210"/>
    <w:rsid w:val="00C76447"/>
    <w:rsid w:val="00C7658F"/>
    <w:rsid w:val="00C765D6"/>
    <w:rsid w:val="00C768F6"/>
    <w:rsid w:val="00C76A5C"/>
    <w:rsid w:val="00C77026"/>
    <w:rsid w:val="00C77114"/>
    <w:rsid w:val="00C77BBE"/>
    <w:rsid w:val="00C80EF5"/>
    <w:rsid w:val="00C81339"/>
    <w:rsid w:val="00C83452"/>
    <w:rsid w:val="00C837D2"/>
    <w:rsid w:val="00C83E9D"/>
    <w:rsid w:val="00C847BE"/>
    <w:rsid w:val="00C84A89"/>
    <w:rsid w:val="00C84C1A"/>
    <w:rsid w:val="00C84D98"/>
    <w:rsid w:val="00C84E36"/>
    <w:rsid w:val="00C8501E"/>
    <w:rsid w:val="00C857BA"/>
    <w:rsid w:val="00C85B51"/>
    <w:rsid w:val="00C85F30"/>
    <w:rsid w:val="00C866F8"/>
    <w:rsid w:val="00C866FF"/>
    <w:rsid w:val="00C86EBF"/>
    <w:rsid w:val="00C87224"/>
    <w:rsid w:val="00C907E9"/>
    <w:rsid w:val="00C90A28"/>
    <w:rsid w:val="00C90E2A"/>
    <w:rsid w:val="00C90FDE"/>
    <w:rsid w:val="00C91136"/>
    <w:rsid w:val="00C911E1"/>
    <w:rsid w:val="00C9127C"/>
    <w:rsid w:val="00C91461"/>
    <w:rsid w:val="00C919E7"/>
    <w:rsid w:val="00C91E3F"/>
    <w:rsid w:val="00C91EA8"/>
    <w:rsid w:val="00C91EBD"/>
    <w:rsid w:val="00C9247D"/>
    <w:rsid w:val="00C929AD"/>
    <w:rsid w:val="00C934BC"/>
    <w:rsid w:val="00C93888"/>
    <w:rsid w:val="00C93E05"/>
    <w:rsid w:val="00C9453E"/>
    <w:rsid w:val="00C945D4"/>
    <w:rsid w:val="00C945F3"/>
    <w:rsid w:val="00C94D0F"/>
    <w:rsid w:val="00C95599"/>
    <w:rsid w:val="00C95BA2"/>
    <w:rsid w:val="00C96457"/>
    <w:rsid w:val="00C96546"/>
    <w:rsid w:val="00CA01CF"/>
    <w:rsid w:val="00CA05B4"/>
    <w:rsid w:val="00CA073E"/>
    <w:rsid w:val="00CA07EF"/>
    <w:rsid w:val="00CA0CF1"/>
    <w:rsid w:val="00CA1091"/>
    <w:rsid w:val="00CA1D6B"/>
    <w:rsid w:val="00CA2135"/>
    <w:rsid w:val="00CA2176"/>
    <w:rsid w:val="00CA2200"/>
    <w:rsid w:val="00CA2524"/>
    <w:rsid w:val="00CA2637"/>
    <w:rsid w:val="00CA276B"/>
    <w:rsid w:val="00CA285A"/>
    <w:rsid w:val="00CA402D"/>
    <w:rsid w:val="00CA4066"/>
    <w:rsid w:val="00CA4329"/>
    <w:rsid w:val="00CA6074"/>
    <w:rsid w:val="00CA6244"/>
    <w:rsid w:val="00CA63FA"/>
    <w:rsid w:val="00CA6C8B"/>
    <w:rsid w:val="00CA6F2B"/>
    <w:rsid w:val="00CA72D7"/>
    <w:rsid w:val="00CA732E"/>
    <w:rsid w:val="00CA77F1"/>
    <w:rsid w:val="00CA7844"/>
    <w:rsid w:val="00CB03E6"/>
    <w:rsid w:val="00CB06BA"/>
    <w:rsid w:val="00CB06E2"/>
    <w:rsid w:val="00CB092E"/>
    <w:rsid w:val="00CB0D39"/>
    <w:rsid w:val="00CB18D5"/>
    <w:rsid w:val="00CB23E0"/>
    <w:rsid w:val="00CB24F0"/>
    <w:rsid w:val="00CB271D"/>
    <w:rsid w:val="00CB319B"/>
    <w:rsid w:val="00CB3EF5"/>
    <w:rsid w:val="00CB3F78"/>
    <w:rsid w:val="00CB431B"/>
    <w:rsid w:val="00CB49EE"/>
    <w:rsid w:val="00CB4EF3"/>
    <w:rsid w:val="00CB5003"/>
    <w:rsid w:val="00CB51B7"/>
    <w:rsid w:val="00CB51F5"/>
    <w:rsid w:val="00CB54DC"/>
    <w:rsid w:val="00CB5600"/>
    <w:rsid w:val="00CB56E0"/>
    <w:rsid w:val="00CB585B"/>
    <w:rsid w:val="00CB5A0A"/>
    <w:rsid w:val="00CB5D15"/>
    <w:rsid w:val="00CB5E02"/>
    <w:rsid w:val="00CB64AF"/>
    <w:rsid w:val="00CB6BBA"/>
    <w:rsid w:val="00CB6D33"/>
    <w:rsid w:val="00CB70A9"/>
    <w:rsid w:val="00CB7EA3"/>
    <w:rsid w:val="00CB7FE6"/>
    <w:rsid w:val="00CC01A2"/>
    <w:rsid w:val="00CC0CCD"/>
    <w:rsid w:val="00CC0D05"/>
    <w:rsid w:val="00CC0D77"/>
    <w:rsid w:val="00CC0E2A"/>
    <w:rsid w:val="00CC0EA8"/>
    <w:rsid w:val="00CC1154"/>
    <w:rsid w:val="00CC1861"/>
    <w:rsid w:val="00CC2729"/>
    <w:rsid w:val="00CC2C88"/>
    <w:rsid w:val="00CC2FB4"/>
    <w:rsid w:val="00CC3257"/>
    <w:rsid w:val="00CC3281"/>
    <w:rsid w:val="00CC33C9"/>
    <w:rsid w:val="00CC3B2D"/>
    <w:rsid w:val="00CC3EA6"/>
    <w:rsid w:val="00CC3F39"/>
    <w:rsid w:val="00CC3FD4"/>
    <w:rsid w:val="00CC4505"/>
    <w:rsid w:val="00CC455E"/>
    <w:rsid w:val="00CC4C4A"/>
    <w:rsid w:val="00CC528D"/>
    <w:rsid w:val="00CC542F"/>
    <w:rsid w:val="00CC5DF7"/>
    <w:rsid w:val="00CC5F3D"/>
    <w:rsid w:val="00CC680D"/>
    <w:rsid w:val="00CC6C3E"/>
    <w:rsid w:val="00CC6D22"/>
    <w:rsid w:val="00CC6DCE"/>
    <w:rsid w:val="00CC712C"/>
    <w:rsid w:val="00CC783A"/>
    <w:rsid w:val="00CC7934"/>
    <w:rsid w:val="00CC7BF4"/>
    <w:rsid w:val="00CC7CD9"/>
    <w:rsid w:val="00CD09EF"/>
    <w:rsid w:val="00CD0A6A"/>
    <w:rsid w:val="00CD0FD4"/>
    <w:rsid w:val="00CD107F"/>
    <w:rsid w:val="00CD112E"/>
    <w:rsid w:val="00CD171F"/>
    <w:rsid w:val="00CD1B91"/>
    <w:rsid w:val="00CD21AB"/>
    <w:rsid w:val="00CD21D3"/>
    <w:rsid w:val="00CD263A"/>
    <w:rsid w:val="00CD26DA"/>
    <w:rsid w:val="00CD2C81"/>
    <w:rsid w:val="00CD2DD9"/>
    <w:rsid w:val="00CD3413"/>
    <w:rsid w:val="00CD37A6"/>
    <w:rsid w:val="00CD3A6D"/>
    <w:rsid w:val="00CD3AF3"/>
    <w:rsid w:val="00CD3C08"/>
    <w:rsid w:val="00CD3D70"/>
    <w:rsid w:val="00CD48DE"/>
    <w:rsid w:val="00CD4CB4"/>
    <w:rsid w:val="00CD55DC"/>
    <w:rsid w:val="00CD5D04"/>
    <w:rsid w:val="00CD66EF"/>
    <w:rsid w:val="00CD6AAF"/>
    <w:rsid w:val="00CD6DDD"/>
    <w:rsid w:val="00CD739E"/>
    <w:rsid w:val="00CD74B7"/>
    <w:rsid w:val="00CD7669"/>
    <w:rsid w:val="00CD7C33"/>
    <w:rsid w:val="00CE02F8"/>
    <w:rsid w:val="00CE102E"/>
    <w:rsid w:val="00CE120E"/>
    <w:rsid w:val="00CE142D"/>
    <w:rsid w:val="00CE16D0"/>
    <w:rsid w:val="00CE183A"/>
    <w:rsid w:val="00CE1B14"/>
    <w:rsid w:val="00CE1F14"/>
    <w:rsid w:val="00CE28D0"/>
    <w:rsid w:val="00CE30B4"/>
    <w:rsid w:val="00CE310A"/>
    <w:rsid w:val="00CE3142"/>
    <w:rsid w:val="00CE456D"/>
    <w:rsid w:val="00CE45BC"/>
    <w:rsid w:val="00CE48A2"/>
    <w:rsid w:val="00CE539D"/>
    <w:rsid w:val="00CE53D0"/>
    <w:rsid w:val="00CE59E7"/>
    <w:rsid w:val="00CE606D"/>
    <w:rsid w:val="00CE6694"/>
    <w:rsid w:val="00CE6C98"/>
    <w:rsid w:val="00CE6E6E"/>
    <w:rsid w:val="00CE7A0F"/>
    <w:rsid w:val="00CE7D98"/>
    <w:rsid w:val="00CE7DCF"/>
    <w:rsid w:val="00CF05CE"/>
    <w:rsid w:val="00CF0F48"/>
    <w:rsid w:val="00CF0F8D"/>
    <w:rsid w:val="00CF0F9A"/>
    <w:rsid w:val="00CF1541"/>
    <w:rsid w:val="00CF1544"/>
    <w:rsid w:val="00CF1C71"/>
    <w:rsid w:val="00CF1DC0"/>
    <w:rsid w:val="00CF214E"/>
    <w:rsid w:val="00CF2400"/>
    <w:rsid w:val="00CF2834"/>
    <w:rsid w:val="00CF2CC8"/>
    <w:rsid w:val="00CF36A4"/>
    <w:rsid w:val="00CF378D"/>
    <w:rsid w:val="00CF3ADD"/>
    <w:rsid w:val="00CF40DA"/>
    <w:rsid w:val="00CF42E5"/>
    <w:rsid w:val="00CF499A"/>
    <w:rsid w:val="00CF5C1A"/>
    <w:rsid w:val="00CF5C85"/>
    <w:rsid w:val="00CF5D70"/>
    <w:rsid w:val="00D005C0"/>
    <w:rsid w:val="00D00C76"/>
    <w:rsid w:val="00D010D5"/>
    <w:rsid w:val="00D012AB"/>
    <w:rsid w:val="00D017EE"/>
    <w:rsid w:val="00D01CFB"/>
    <w:rsid w:val="00D0227D"/>
    <w:rsid w:val="00D024BF"/>
    <w:rsid w:val="00D02771"/>
    <w:rsid w:val="00D02956"/>
    <w:rsid w:val="00D0392E"/>
    <w:rsid w:val="00D03964"/>
    <w:rsid w:val="00D03ACE"/>
    <w:rsid w:val="00D03AD5"/>
    <w:rsid w:val="00D03AFC"/>
    <w:rsid w:val="00D04355"/>
    <w:rsid w:val="00D0489A"/>
    <w:rsid w:val="00D053A3"/>
    <w:rsid w:val="00D054EB"/>
    <w:rsid w:val="00D0578E"/>
    <w:rsid w:val="00D058C9"/>
    <w:rsid w:val="00D05E50"/>
    <w:rsid w:val="00D060BC"/>
    <w:rsid w:val="00D0642E"/>
    <w:rsid w:val="00D066C1"/>
    <w:rsid w:val="00D0684F"/>
    <w:rsid w:val="00D06CCB"/>
    <w:rsid w:val="00D078BB"/>
    <w:rsid w:val="00D07A11"/>
    <w:rsid w:val="00D07CF4"/>
    <w:rsid w:val="00D10375"/>
    <w:rsid w:val="00D106A5"/>
    <w:rsid w:val="00D106BE"/>
    <w:rsid w:val="00D10A93"/>
    <w:rsid w:val="00D10D49"/>
    <w:rsid w:val="00D11103"/>
    <w:rsid w:val="00D117BD"/>
    <w:rsid w:val="00D11CC4"/>
    <w:rsid w:val="00D12011"/>
    <w:rsid w:val="00D121F1"/>
    <w:rsid w:val="00D1241B"/>
    <w:rsid w:val="00D126C1"/>
    <w:rsid w:val="00D127EB"/>
    <w:rsid w:val="00D12A4A"/>
    <w:rsid w:val="00D131F8"/>
    <w:rsid w:val="00D140E7"/>
    <w:rsid w:val="00D1419B"/>
    <w:rsid w:val="00D1450F"/>
    <w:rsid w:val="00D14ABE"/>
    <w:rsid w:val="00D14F1E"/>
    <w:rsid w:val="00D15081"/>
    <w:rsid w:val="00D155D8"/>
    <w:rsid w:val="00D158E7"/>
    <w:rsid w:val="00D15AB5"/>
    <w:rsid w:val="00D15DB2"/>
    <w:rsid w:val="00D15DF2"/>
    <w:rsid w:val="00D15F92"/>
    <w:rsid w:val="00D16AB6"/>
    <w:rsid w:val="00D16AC2"/>
    <w:rsid w:val="00D17F4C"/>
    <w:rsid w:val="00D2008B"/>
    <w:rsid w:val="00D2057C"/>
    <w:rsid w:val="00D2088E"/>
    <w:rsid w:val="00D2129D"/>
    <w:rsid w:val="00D21462"/>
    <w:rsid w:val="00D215A1"/>
    <w:rsid w:val="00D216CF"/>
    <w:rsid w:val="00D21A73"/>
    <w:rsid w:val="00D21C8D"/>
    <w:rsid w:val="00D222DA"/>
    <w:rsid w:val="00D23AEC"/>
    <w:rsid w:val="00D243D5"/>
    <w:rsid w:val="00D24CB2"/>
    <w:rsid w:val="00D2513B"/>
    <w:rsid w:val="00D25F70"/>
    <w:rsid w:val="00D267A8"/>
    <w:rsid w:val="00D26819"/>
    <w:rsid w:val="00D27A7D"/>
    <w:rsid w:val="00D30EF4"/>
    <w:rsid w:val="00D31409"/>
    <w:rsid w:val="00D31D51"/>
    <w:rsid w:val="00D32063"/>
    <w:rsid w:val="00D3266A"/>
    <w:rsid w:val="00D331ED"/>
    <w:rsid w:val="00D334CC"/>
    <w:rsid w:val="00D33845"/>
    <w:rsid w:val="00D33CC0"/>
    <w:rsid w:val="00D346E1"/>
    <w:rsid w:val="00D34ACE"/>
    <w:rsid w:val="00D35B25"/>
    <w:rsid w:val="00D364A6"/>
    <w:rsid w:val="00D36802"/>
    <w:rsid w:val="00D37438"/>
    <w:rsid w:val="00D37CF5"/>
    <w:rsid w:val="00D37DEF"/>
    <w:rsid w:val="00D40138"/>
    <w:rsid w:val="00D402B6"/>
    <w:rsid w:val="00D406B3"/>
    <w:rsid w:val="00D40FC5"/>
    <w:rsid w:val="00D411A3"/>
    <w:rsid w:val="00D41252"/>
    <w:rsid w:val="00D418FD"/>
    <w:rsid w:val="00D42A8C"/>
    <w:rsid w:val="00D42C07"/>
    <w:rsid w:val="00D432D7"/>
    <w:rsid w:val="00D4358B"/>
    <w:rsid w:val="00D43CBE"/>
    <w:rsid w:val="00D4467C"/>
    <w:rsid w:val="00D44DBF"/>
    <w:rsid w:val="00D44FA6"/>
    <w:rsid w:val="00D45852"/>
    <w:rsid w:val="00D45945"/>
    <w:rsid w:val="00D45AE7"/>
    <w:rsid w:val="00D465CE"/>
    <w:rsid w:val="00D47C2C"/>
    <w:rsid w:val="00D500B8"/>
    <w:rsid w:val="00D50E47"/>
    <w:rsid w:val="00D51540"/>
    <w:rsid w:val="00D517B7"/>
    <w:rsid w:val="00D52726"/>
    <w:rsid w:val="00D5398F"/>
    <w:rsid w:val="00D53DE7"/>
    <w:rsid w:val="00D5431D"/>
    <w:rsid w:val="00D54730"/>
    <w:rsid w:val="00D547F9"/>
    <w:rsid w:val="00D549BB"/>
    <w:rsid w:val="00D55C42"/>
    <w:rsid w:val="00D56155"/>
    <w:rsid w:val="00D5630A"/>
    <w:rsid w:val="00D56365"/>
    <w:rsid w:val="00D56A2F"/>
    <w:rsid w:val="00D56D70"/>
    <w:rsid w:val="00D5712C"/>
    <w:rsid w:val="00D57824"/>
    <w:rsid w:val="00D579C6"/>
    <w:rsid w:val="00D57C14"/>
    <w:rsid w:val="00D600AA"/>
    <w:rsid w:val="00D60CE2"/>
    <w:rsid w:val="00D60D96"/>
    <w:rsid w:val="00D60E17"/>
    <w:rsid w:val="00D60F46"/>
    <w:rsid w:val="00D6133A"/>
    <w:rsid w:val="00D61924"/>
    <w:rsid w:val="00D61B6F"/>
    <w:rsid w:val="00D61FE7"/>
    <w:rsid w:val="00D6229E"/>
    <w:rsid w:val="00D62418"/>
    <w:rsid w:val="00D62C45"/>
    <w:rsid w:val="00D62ED4"/>
    <w:rsid w:val="00D63492"/>
    <w:rsid w:val="00D63D30"/>
    <w:rsid w:val="00D647B7"/>
    <w:rsid w:val="00D6484B"/>
    <w:rsid w:val="00D64B97"/>
    <w:rsid w:val="00D65166"/>
    <w:rsid w:val="00D66501"/>
    <w:rsid w:val="00D66932"/>
    <w:rsid w:val="00D66A74"/>
    <w:rsid w:val="00D6735E"/>
    <w:rsid w:val="00D6769B"/>
    <w:rsid w:val="00D678F3"/>
    <w:rsid w:val="00D67989"/>
    <w:rsid w:val="00D67A16"/>
    <w:rsid w:val="00D67B1D"/>
    <w:rsid w:val="00D67D0C"/>
    <w:rsid w:val="00D67D33"/>
    <w:rsid w:val="00D70335"/>
    <w:rsid w:val="00D703EE"/>
    <w:rsid w:val="00D706C6"/>
    <w:rsid w:val="00D707E4"/>
    <w:rsid w:val="00D70BDC"/>
    <w:rsid w:val="00D70E45"/>
    <w:rsid w:val="00D71398"/>
    <w:rsid w:val="00D7150C"/>
    <w:rsid w:val="00D7162E"/>
    <w:rsid w:val="00D71C82"/>
    <w:rsid w:val="00D72126"/>
    <w:rsid w:val="00D722CD"/>
    <w:rsid w:val="00D7234F"/>
    <w:rsid w:val="00D7252C"/>
    <w:rsid w:val="00D72614"/>
    <w:rsid w:val="00D72768"/>
    <w:rsid w:val="00D7284C"/>
    <w:rsid w:val="00D72C4C"/>
    <w:rsid w:val="00D72E73"/>
    <w:rsid w:val="00D73E34"/>
    <w:rsid w:val="00D73E7F"/>
    <w:rsid w:val="00D73EC3"/>
    <w:rsid w:val="00D74303"/>
    <w:rsid w:val="00D747E9"/>
    <w:rsid w:val="00D748F3"/>
    <w:rsid w:val="00D7554C"/>
    <w:rsid w:val="00D75599"/>
    <w:rsid w:val="00D756EC"/>
    <w:rsid w:val="00D75A1F"/>
    <w:rsid w:val="00D75B55"/>
    <w:rsid w:val="00D7606F"/>
    <w:rsid w:val="00D761D8"/>
    <w:rsid w:val="00D76476"/>
    <w:rsid w:val="00D765F7"/>
    <w:rsid w:val="00D7676E"/>
    <w:rsid w:val="00D76CE6"/>
    <w:rsid w:val="00D770AF"/>
    <w:rsid w:val="00D77370"/>
    <w:rsid w:val="00D8009A"/>
    <w:rsid w:val="00D80175"/>
    <w:rsid w:val="00D807A1"/>
    <w:rsid w:val="00D807E5"/>
    <w:rsid w:val="00D808EE"/>
    <w:rsid w:val="00D810D2"/>
    <w:rsid w:val="00D818DB"/>
    <w:rsid w:val="00D81A48"/>
    <w:rsid w:val="00D81A78"/>
    <w:rsid w:val="00D81F32"/>
    <w:rsid w:val="00D81FBA"/>
    <w:rsid w:val="00D82006"/>
    <w:rsid w:val="00D82283"/>
    <w:rsid w:val="00D82375"/>
    <w:rsid w:val="00D8281C"/>
    <w:rsid w:val="00D833FB"/>
    <w:rsid w:val="00D83B7F"/>
    <w:rsid w:val="00D83C35"/>
    <w:rsid w:val="00D83F0E"/>
    <w:rsid w:val="00D8443F"/>
    <w:rsid w:val="00D84BDE"/>
    <w:rsid w:val="00D85123"/>
    <w:rsid w:val="00D851F3"/>
    <w:rsid w:val="00D856BE"/>
    <w:rsid w:val="00D8586D"/>
    <w:rsid w:val="00D85BC3"/>
    <w:rsid w:val="00D864F2"/>
    <w:rsid w:val="00D86B4A"/>
    <w:rsid w:val="00D86F47"/>
    <w:rsid w:val="00D87855"/>
    <w:rsid w:val="00D87858"/>
    <w:rsid w:val="00D900AF"/>
    <w:rsid w:val="00D902CD"/>
    <w:rsid w:val="00D9095B"/>
    <w:rsid w:val="00D90A08"/>
    <w:rsid w:val="00D911BC"/>
    <w:rsid w:val="00D91363"/>
    <w:rsid w:val="00D918CE"/>
    <w:rsid w:val="00D920A2"/>
    <w:rsid w:val="00D9283E"/>
    <w:rsid w:val="00D93474"/>
    <w:rsid w:val="00D93539"/>
    <w:rsid w:val="00D935ED"/>
    <w:rsid w:val="00D93BBC"/>
    <w:rsid w:val="00D9403E"/>
    <w:rsid w:val="00D94506"/>
    <w:rsid w:val="00D94764"/>
    <w:rsid w:val="00D94A31"/>
    <w:rsid w:val="00D94F47"/>
    <w:rsid w:val="00D960CF"/>
    <w:rsid w:val="00D96FA2"/>
    <w:rsid w:val="00D97DF3"/>
    <w:rsid w:val="00DA02BA"/>
    <w:rsid w:val="00DA0C28"/>
    <w:rsid w:val="00DA0EC5"/>
    <w:rsid w:val="00DA147A"/>
    <w:rsid w:val="00DA18CC"/>
    <w:rsid w:val="00DA1C89"/>
    <w:rsid w:val="00DA1E22"/>
    <w:rsid w:val="00DA2430"/>
    <w:rsid w:val="00DA25EF"/>
    <w:rsid w:val="00DA3324"/>
    <w:rsid w:val="00DA37DF"/>
    <w:rsid w:val="00DA3801"/>
    <w:rsid w:val="00DA4545"/>
    <w:rsid w:val="00DA47A4"/>
    <w:rsid w:val="00DA4D90"/>
    <w:rsid w:val="00DA5173"/>
    <w:rsid w:val="00DA5774"/>
    <w:rsid w:val="00DA613D"/>
    <w:rsid w:val="00DA6530"/>
    <w:rsid w:val="00DA6D2E"/>
    <w:rsid w:val="00DA6EE4"/>
    <w:rsid w:val="00DA7D72"/>
    <w:rsid w:val="00DB024D"/>
    <w:rsid w:val="00DB0443"/>
    <w:rsid w:val="00DB11EF"/>
    <w:rsid w:val="00DB1C9B"/>
    <w:rsid w:val="00DB22D8"/>
    <w:rsid w:val="00DB2743"/>
    <w:rsid w:val="00DB402C"/>
    <w:rsid w:val="00DB4DDE"/>
    <w:rsid w:val="00DB576F"/>
    <w:rsid w:val="00DB5D1A"/>
    <w:rsid w:val="00DB69B1"/>
    <w:rsid w:val="00DB6B3D"/>
    <w:rsid w:val="00DB77C2"/>
    <w:rsid w:val="00DB7B03"/>
    <w:rsid w:val="00DB7D54"/>
    <w:rsid w:val="00DC0197"/>
    <w:rsid w:val="00DC0A61"/>
    <w:rsid w:val="00DC1F56"/>
    <w:rsid w:val="00DC41B9"/>
    <w:rsid w:val="00DC4500"/>
    <w:rsid w:val="00DC487F"/>
    <w:rsid w:val="00DC5071"/>
    <w:rsid w:val="00DC527B"/>
    <w:rsid w:val="00DC53A4"/>
    <w:rsid w:val="00DC556C"/>
    <w:rsid w:val="00DC57BD"/>
    <w:rsid w:val="00DC5CCF"/>
    <w:rsid w:val="00DC5DC3"/>
    <w:rsid w:val="00DC614E"/>
    <w:rsid w:val="00DC73A8"/>
    <w:rsid w:val="00DC7480"/>
    <w:rsid w:val="00DC790E"/>
    <w:rsid w:val="00DC7CF9"/>
    <w:rsid w:val="00DC7F8C"/>
    <w:rsid w:val="00DD027F"/>
    <w:rsid w:val="00DD06BD"/>
    <w:rsid w:val="00DD09C0"/>
    <w:rsid w:val="00DD0BEA"/>
    <w:rsid w:val="00DD1305"/>
    <w:rsid w:val="00DD14C2"/>
    <w:rsid w:val="00DD1602"/>
    <w:rsid w:val="00DD1A49"/>
    <w:rsid w:val="00DD1DF9"/>
    <w:rsid w:val="00DD21A0"/>
    <w:rsid w:val="00DD21E4"/>
    <w:rsid w:val="00DD22FE"/>
    <w:rsid w:val="00DD25BB"/>
    <w:rsid w:val="00DD2B03"/>
    <w:rsid w:val="00DD2C48"/>
    <w:rsid w:val="00DD2EB2"/>
    <w:rsid w:val="00DD301A"/>
    <w:rsid w:val="00DD3589"/>
    <w:rsid w:val="00DD3716"/>
    <w:rsid w:val="00DD4B49"/>
    <w:rsid w:val="00DD51A6"/>
    <w:rsid w:val="00DD5564"/>
    <w:rsid w:val="00DD589B"/>
    <w:rsid w:val="00DD5964"/>
    <w:rsid w:val="00DD5FCC"/>
    <w:rsid w:val="00DD6248"/>
    <w:rsid w:val="00DD6347"/>
    <w:rsid w:val="00DD6E05"/>
    <w:rsid w:val="00DD7994"/>
    <w:rsid w:val="00DD7B1A"/>
    <w:rsid w:val="00DE0528"/>
    <w:rsid w:val="00DE0567"/>
    <w:rsid w:val="00DE0E44"/>
    <w:rsid w:val="00DE120D"/>
    <w:rsid w:val="00DE1218"/>
    <w:rsid w:val="00DE1889"/>
    <w:rsid w:val="00DE1E73"/>
    <w:rsid w:val="00DE2B27"/>
    <w:rsid w:val="00DE2B2B"/>
    <w:rsid w:val="00DE35AA"/>
    <w:rsid w:val="00DE3C8D"/>
    <w:rsid w:val="00DE4A8F"/>
    <w:rsid w:val="00DE4B63"/>
    <w:rsid w:val="00DE5120"/>
    <w:rsid w:val="00DE527F"/>
    <w:rsid w:val="00DE52F4"/>
    <w:rsid w:val="00DE5B90"/>
    <w:rsid w:val="00DE5F6B"/>
    <w:rsid w:val="00DE5F6D"/>
    <w:rsid w:val="00DE600F"/>
    <w:rsid w:val="00DE601F"/>
    <w:rsid w:val="00DE6350"/>
    <w:rsid w:val="00DE639F"/>
    <w:rsid w:val="00DE6671"/>
    <w:rsid w:val="00DE6CB2"/>
    <w:rsid w:val="00DE7119"/>
    <w:rsid w:val="00DE72C1"/>
    <w:rsid w:val="00DE7510"/>
    <w:rsid w:val="00DE7663"/>
    <w:rsid w:val="00DF0416"/>
    <w:rsid w:val="00DF094D"/>
    <w:rsid w:val="00DF0B30"/>
    <w:rsid w:val="00DF1398"/>
    <w:rsid w:val="00DF1CE8"/>
    <w:rsid w:val="00DF1D5E"/>
    <w:rsid w:val="00DF1E75"/>
    <w:rsid w:val="00DF2B70"/>
    <w:rsid w:val="00DF2DE8"/>
    <w:rsid w:val="00DF3AA9"/>
    <w:rsid w:val="00DF3C00"/>
    <w:rsid w:val="00DF3FF2"/>
    <w:rsid w:val="00DF43F8"/>
    <w:rsid w:val="00DF5C2F"/>
    <w:rsid w:val="00DF5C7C"/>
    <w:rsid w:val="00DF66D1"/>
    <w:rsid w:val="00DF6BA8"/>
    <w:rsid w:val="00DF6F2F"/>
    <w:rsid w:val="00DF7044"/>
    <w:rsid w:val="00DF75EC"/>
    <w:rsid w:val="00DF79BD"/>
    <w:rsid w:val="00DF7AA6"/>
    <w:rsid w:val="00DF7DAA"/>
    <w:rsid w:val="00E0036C"/>
    <w:rsid w:val="00E0047D"/>
    <w:rsid w:val="00E004EE"/>
    <w:rsid w:val="00E00599"/>
    <w:rsid w:val="00E00923"/>
    <w:rsid w:val="00E00EE4"/>
    <w:rsid w:val="00E01476"/>
    <w:rsid w:val="00E01641"/>
    <w:rsid w:val="00E01E52"/>
    <w:rsid w:val="00E01FDF"/>
    <w:rsid w:val="00E03A73"/>
    <w:rsid w:val="00E03CC2"/>
    <w:rsid w:val="00E03FEA"/>
    <w:rsid w:val="00E043DF"/>
    <w:rsid w:val="00E04B87"/>
    <w:rsid w:val="00E04CAB"/>
    <w:rsid w:val="00E04FE9"/>
    <w:rsid w:val="00E05267"/>
    <w:rsid w:val="00E0653A"/>
    <w:rsid w:val="00E0676F"/>
    <w:rsid w:val="00E06DFA"/>
    <w:rsid w:val="00E10534"/>
    <w:rsid w:val="00E1063D"/>
    <w:rsid w:val="00E10B37"/>
    <w:rsid w:val="00E10B7A"/>
    <w:rsid w:val="00E10FD9"/>
    <w:rsid w:val="00E110BB"/>
    <w:rsid w:val="00E111F6"/>
    <w:rsid w:val="00E1120B"/>
    <w:rsid w:val="00E11C41"/>
    <w:rsid w:val="00E124FD"/>
    <w:rsid w:val="00E12EDC"/>
    <w:rsid w:val="00E12F3F"/>
    <w:rsid w:val="00E133C3"/>
    <w:rsid w:val="00E13C41"/>
    <w:rsid w:val="00E146C5"/>
    <w:rsid w:val="00E14AC1"/>
    <w:rsid w:val="00E151E4"/>
    <w:rsid w:val="00E152A8"/>
    <w:rsid w:val="00E15BB0"/>
    <w:rsid w:val="00E15F46"/>
    <w:rsid w:val="00E15F5F"/>
    <w:rsid w:val="00E167B3"/>
    <w:rsid w:val="00E16FC2"/>
    <w:rsid w:val="00E172B1"/>
    <w:rsid w:val="00E176B5"/>
    <w:rsid w:val="00E17FDC"/>
    <w:rsid w:val="00E20817"/>
    <w:rsid w:val="00E208FF"/>
    <w:rsid w:val="00E20C54"/>
    <w:rsid w:val="00E2114C"/>
    <w:rsid w:val="00E212D5"/>
    <w:rsid w:val="00E216A4"/>
    <w:rsid w:val="00E233DC"/>
    <w:rsid w:val="00E2397A"/>
    <w:rsid w:val="00E23C16"/>
    <w:rsid w:val="00E23D6F"/>
    <w:rsid w:val="00E2487D"/>
    <w:rsid w:val="00E24B37"/>
    <w:rsid w:val="00E25038"/>
    <w:rsid w:val="00E25940"/>
    <w:rsid w:val="00E25FA2"/>
    <w:rsid w:val="00E2661A"/>
    <w:rsid w:val="00E26901"/>
    <w:rsid w:val="00E27394"/>
    <w:rsid w:val="00E27563"/>
    <w:rsid w:val="00E276E1"/>
    <w:rsid w:val="00E27B4B"/>
    <w:rsid w:val="00E303FB"/>
    <w:rsid w:val="00E30465"/>
    <w:rsid w:val="00E308DC"/>
    <w:rsid w:val="00E308FC"/>
    <w:rsid w:val="00E30D36"/>
    <w:rsid w:val="00E30D5C"/>
    <w:rsid w:val="00E3121C"/>
    <w:rsid w:val="00E31920"/>
    <w:rsid w:val="00E31B90"/>
    <w:rsid w:val="00E31FEF"/>
    <w:rsid w:val="00E3260D"/>
    <w:rsid w:val="00E3339C"/>
    <w:rsid w:val="00E335A9"/>
    <w:rsid w:val="00E337E2"/>
    <w:rsid w:val="00E33832"/>
    <w:rsid w:val="00E33E28"/>
    <w:rsid w:val="00E33FFF"/>
    <w:rsid w:val="00E340A2"/>
    <w:rsid w:val="00E34B14"/>
    <w:rsid w:val="00E34E36"/>
    <w:rsid w:val="00E34F0E"/>
    <w:rsid w:val="00E35122"/>
    <w:rsid w:val="00E353C3"/>
    <w:rsid w:val="00E35757"/>
    <w:rsid w:val="00E35979"/>
    <w:rsid w:val="00E359C5"/>
    <w:rsid w:val="00E35EBE"/>
    <w:rsid w:val="00E36465"/>
    <w:rsid w:val="00E36733"/>
    <w:rsid w:val="00E3673E"/>
    <w:rsid w:val="00E37012"/>
    <w:rsid w:val="00E371E7"/>
    <w:rsid w:val="00E37383"/>
    <w:rsid w:val="00E37E73"/>
    <w:rsid w:val="00E37EA7"/>
    <w:rsid w:val="00E40D3C"/>
    <w:rsid w:val="00E410CF"/>
    <w:rsid w:val="00E412DC"/>
    <w:rsid w:val="00E414A4"/>
    <w:rsid w:val="00E4151A"/>
    <w:rsid w:val="00E41DB0"/>
    <w:rsid w:val="00E42135"/>
    <w:rsid w:val="00E42448"/>
    <w:rsid w:val="00E428DE"/>
    <w:rsid w:val="00E432C5"/>
    <w:rsid w:val="00E43A1D"/>
    <w:rsid w:val="00E43A66"/>
    <w:rsid w:val="00E43FA3"/>
    <w:rsid w:val="00E448BC"/>
    <w:rsid w:val="00E4507C"/>
    <w:rsid w:val="00E45952"/>
    <w:rsid w:val="00E45EF5"/>
    <w:rsid w:val="00E46702"/>
    <w:rsid w:val="00E468DA"/>
    <w:rsid w:val="00E46BE8"/>
    <w:rsid w:val="00E470B4"/>
    <w:rsid w:val="00E47AAC"/>
    <w:rsid w:val="00E47DDD"/>
    <w:rsid w:val="00E504EB"/>
    <w:rsid w:val="00E50997"/>
    <w:rsid w:val="00E50B4E"/>
    <w:rsid w:val="00E50E88"/>
    <w:rsid w:val="00E50EE4"/>
    <w:rsid w:val="00E51176"/>
    <w:rsid w:val="00E515F6"/>
    <w:rsid w:val="00E51725"/>
    <w:rsid w:val="00E517A5"/>
    <w:rsid w:val="00E51A47"/>
    <w:rsid w:val="00E51FE8"/>
    <w:rsid w:val="00E52CAC"/>
    <w:rsid w:val="00E52D4E"/>
    <w:rsid w:val="00E533CA"/>
    <w:rsid w:val="00E53619"/>
    <w:rsid w:val="00E54322"/>
    <w:rsid w:val="00E54956"/>
    <w:rsid w:val="00E54DDA"/>
    <w:rsid w:val="00E55391"/>
    <w:rsid w:val="00E5566F"/>
    <w:rsid w:val="00E557C9"/>
    <w:rsid w:val="00E55E2F"/>
    <w:rsid w:val="00E56044"/>
    <w:rsid w:val="00E56165"/>
    <w:rsid w:val="00E5638F"/>
    <w:rsid w:val="00E563BC"/>
    <w:rsid w:val="00E5696A"/>
    <w:rsid w:val="00E56E88"/>
    <w:rsid w:val="00E5721F"/>
    <w:rsid w:val="00E57435"/>
    <w:rsid w:val="00E579EF"/>
    <w:rsid w:val="00E57E7C"/>
    <w:rsid w:val="00E6005B"/>
    <w:rsid w:val="00E60164"/>
    <w:rsid w:val="00E609B1"/>
    <w:rsid w:val="00E60CDA"/>
    <w:rsid w:val="00E60DA9"/>
    <w:rsid w:val="00E61138"/>
    <w:rsid w:val="00E611A3"/>
    <w:rsid w:val="00E614E2"/>
    <w:rsid w:val="00E616A5"/>
    <w:rsid w:val="00E61866"/>
    <w:rsid w:val="00E61F0F"/>
    <w:rsid w:val="00E62241"/>
    <w:rsid w:val="00E62492"/>
    <w:rsid w:val="00E62660"/>
    <w:rsid w:val="00E63068"/>
    <w:rsid w:val="00E6308B"/>
    <w:rsid w:val="00E63446"/>
    <w:rsid w:val="00E635DE"/>
    <w:rsid w:val="00E645CE"/>
    <w:rsid w:val="00E64616"/>
    <w:rsid w:val="00E64BE2"/>
    <w:rsid w:val="00E64D09"/>
    <w:rsid w:val="00E650F8"/>
    <w:rsid w:val="00E662B9"/>
    <w:rsid w:val="00E662EF"/>
    <w:rsid w:val="00E66A69"/>
    <w:rsid w:val="00E670E7"/>
    <w:rsid w:val="00E7033E"/>
    <w:rsid w:val="00E70439"/>
    <w:rsid w:val="00E704B9"/>
    <w:rsid w:val="00E71B11"/>
    <w:rsid w:val="00E7204B"/>
    <w:rsid w:val="00E7295A"/>
    <w:rsid w:val="00E729D3"/>
    <w:rsid w:val="00E72ECD"/>
    <w:rsid w:val="00E73033"/>
    <w:rsid w:val="00E73A0D"/>
    <w:rsid w:val="00E74074"/>
    <w:rsid w:val="00E7439F"/>
    <w:rsid w:val="00E74981"/>
    <w:rsid w:val="00E74F92"/>
    <w:rsid w:val="00E75092"/>
    <w:rsid w:val="00E75102"/>
    <w:rsid w:val="00E753AB"/>
    <w:rsid w:val="00E7558E"/>
    <w:rsid w:val="00E757F1"/>
    <w:rsid w:val="00E76004"/>
    <w:rsid w:val="00E7687A"/>
    <w:rsid w:val="00E772C3"/>
    <w:rsid w:val="00E772D0"/>
    <w:rsid w:val="00E77349"/>
    <w:rsid w:val="00E77FC2"/>
    <w:rsid w:val="00E80293"/>
    <w:rsid w:val="00E80353"/>
    <w:rsid w:val="00E803DB"/>
    <w:rsid w:val="00E80C3C"/>
    <w:rsid w:val="00E817E7"/>
    <w:rsid w:val="00E81B9B"/>
    <w:rsid w:val="00E82C41"/>
    <w:rsid w:val="00E83538"/>
    <w:rsid w:val="00E8356E"/>
    <w:rsid w:val="00E83CD7"/>
    <w:rsid w:val="00E8431A"/>
    <w:rsid w:val="00E84C07"/>
    <w:rsid w:val="00E84C10"/>
    <w:rsid w:val="00E84FA5"/>
    <w:rsid w:val="00E854DA"/>
    <w:rsid w:val="00E855D8"/>
    <w:rsid w:val="00E85861"/>
    <w:rsid w:val="00E85BB2"/>
    <w:rsid w:val="00E85EE2"/>
    <w:rsid w:val="00E8643F"/>
    <w:rsid w:val="00E8691A"/>
    <w:rsid w:val="00E87639"/>
    <w:rsid w:val="00E87DE5"/>
    <w:rsid w:val="00E90EB2"/>
    <w:rsid w:val="00E90F4A"/>
    <w:rsid w:val="00E91174"/>
    <w:rsid w:val="00E9129E"/>
    <w:rsid w:val="00E927F5"/>
    <w:rsid w:val="00E93280"/>
    <w:rsid w:val="00E932C0"/>
    <w:rsid w:val="00E93BFC"/>
    <w:rsid w:val="00E94408"/>
    <w:rsid w:val="00E94440"/>
    <w:rsid w:val="00E9444B"/>
    <w:rsid w:val="00E946D1"/>
    <w:rsid w:val="00E9492E"/>
    <w:rsid w:val="00E94AD0"/>
    <w:rsid w:val="00E94B84"/>
    <w:rsid w:val="00E94E80"/>
    <w:rsid w:val="00E957AC"/>
    <w:rsid w:val="00E95F78"/>
    <w:rsid w:val="00E96A7C"/>
    <w:rsid w:val="00E9715A"/>
    <w:rsid w:val="00E972BA"/>
    <w:rsid w:val="00E977B2"/>
    <w:rsid w:val="00E97911"/>
    <w:rsid w:val="00E97945"/>
    <w:rsid w:val="00EA02D4"/>
    <w:rsid w:val="00EA07F1"/>
    <w:rsid w:val="00EA0939"/>
    <w:rsid w:val="00EA0A0C"/>
    <w:rsid w:val="00EA1092"/>
    <w:rsid w:val="00EA15BE"/>
    <w:rsid w:val="00EA171F"/>
    <w:rsid w:val="00EA1ED8"/>
    <w:rsid w:val="00EA298A"/>
    <w:rsid w:val="00EA2F77"/>
    <w:rsid w:val="00EA37B5"/>
    <w:rsid w:val="00EA4209"/>
    <w:rsid w:val="00EA436D"/>
    <w:rsid w:val="00EA4F7D"/>
    <w:rsid w:val="00EA5502"/>
    <w:rsid w:val="00EA5C84"/>
    <w:rsid w:val="00EA5CB4"/>
    <w:rsid w:val="00EA656A"/>
    <w:rsid w:val="00EA6C40"/>
    <w:rsid w:val="00EA721C"/>
    <w:rsid w:val="00EA7EEB"/>
    <w:rsid w:val="00EA7F5D"/>
    <w:rsid w:val="00EB00BC"/>
    <w:rsid w:val="00EB00CC"/>
    <w:rsid w:val="00EB032E"/>
    <w:rsid w:val="00EB0971"/>
    <w:rsid w:val="00EB0C13"/>
    <w:rsid w:val="00EB126A"/>
    <w:rsid w:val="00EB14CF"/>
    <w:rsid w:val="00EB1AA2"/>
    <w:rsid w:val="00EB23C5"/>
    <w:rsid w:val="00EB23C6"/>
    <w:rsid w:val="00EB3754"/>
    <w:rsid w:val="00EB398C"/>
    <w:rsid w:val="00EB4143"/>
    <w:rsid w:val="00EB4167"/>
    <w:rsid w:val="00EB475A"/>
    <w:rsid w:val="00EB498F"/>
    <w:rsid w:val="00EB4C50"/>
    <w:rsid w:val="00EB51E7"/>
    <w:rsid w:val="00EB557A"/>
    <w:rsid w:val="00EB59A9"/>
    <w:rsid w:val="00EB5EA8"/>
    <w:rsid w:val="00EB6C74"/>
    <w:rsid w:val="00EB74F0"/>
    <w:rsid w:val="00EB752C"/>
    <w:rsid w:val="00EB7731"/>
    <w:rsid w:val="00EB7BDA"/>
    <w:rsid w:val="00EC0297"/>
    <w:rsid w:val="00EC0761"/>
    <w:rsid w:val="00EC1362"/>
    <w:rsid w:val="00EC16E0"/>
    <w:rsid w:val="00EC1710"/>
    <w:rsid w:val="00EC194C"/>
    <w:rsid w:val="00EC20B9"/>
    <w:rsid w:val="00EC23D9"/>
    <w:rsid w:val="00EC2418"/>
    <w:rsid w:val="00EC25DF"/>
    <w:rsid w:val="00EC2A21"/>
    <w:rsid w:val="00EC2EF2"/>
    <w:rsid w:val="00EC3426"/>
    <w:rsid w:val="00EC38C3"/>
    <w:rsid w:val="00EC3A0D"/>
    <w:rsid w:val="00EC3DF3"/>
    <w:rsid w:val="00EC48B6"/>
    <w:rsid w:val="00EC4F78"/>
    <w:rsid w:val="00EC517E"/>
    <w:rsid w:val="00EC64D0"/>
    <w:rsid w:val="00EC6505"/>
    <w:rsid w:val="00EC6680"/>
    <w:rsid w:val="00EC66EB"/>
    <w:rsid w:val="00EC6D6E"/>
    <w:rsid w:val="00EC763C"/>
    <w:rsid w:val="00EC770D"/>
    <w:rsid w:val="00EC79CF"/>
    <w:rsid w:val="00EC7CC9"/>
    <w:rsid w:val="00EC7CE7"/>
    <w:rsid w:val="00EC7D05"/>
    <w:rsid w:val="00EC7D7D"/>
    <w:rsid w:val="00EC7DE5"/>
    <w:rsid w:val="00EC7FBF"/>
    <w:rsid w:val="00ED0D23"/>
    <w:rsid w:val="00ED0D68"/>
    <w:rsid w:val="00ED144A"/>
    <w:rsid w:val="00ED1840"/>
    <w:rsid w:val="00ED232D"/>
    <w:rsid w:val="00ED249A"/>
    <w:rsid w:val="00ED274B"/>
    <w:rsid w:val="00ED28D1"/>
    <w:rsid w:val="00ED3053"/>
    <w:rsid w:val="00ED3665"/>
    <w:rsid w:val="00ED3910"/>
    <w:rsid w:val="00ED39DA"/>
    <w:rsid w:val="00ED46A7"/>
    <w:rsid w:val="00ED4A14"/>
    <w:rsid w:val="00ED5357"/>
    <w:rsid w:val="00ED56B5"/>
    <w:rsid w:val="00ED618E"/>
    <w:rsid w:val="00ED7213"/>
    <w:rsid w:val="00ED76F1"/>
    <w:rsid w:val="00ED77F6"/>
    <w:rsid w:val="00ED7CC8"/>
    <w:rsid w:val="00ED7DCB"/>
    <w:rsid w:val="00ED7FAC"/>
    <w:rsid w:val="00EE0000"/>
    <w:rsid w:val="00EE06F1"/>
    <w:rsid w:val="00EE07B9"/>
    <w:rsid w:val="00EE0BC8"/>
    <w:rsid w:val="00EE1202"/>
    <w:rsid w:val="00EE1691"/>
    <w:rsid w:val="00EE17E2"/>
    <w:rsid w:val="00EE185C"/>
    <w:rsid w:val="00EE1A2F"/>
    <w:rsid w:val="00EE1DCC"/>
    <w:rsid w:val="00EE1EF7"/>
    <w:rsid w:val="00EE1F44"/>
    <w:rsid w:val="00EE24D1"/>
    <w:rsid w:val="00EE2843"/>
    <w:rsid w:val="00EE3779"/>
    <w:rsid w:val="00EE3C25"/>
    <w:rsid w:val="00EE3D88"/>
    <w:rsid w:val="00EE43D3"/>
    <w:rsid w:val="00EE458A"/>
    <w:rsid w:val="00EE4906"/>
    <w:rsid w:val="00EE4D67"/>
    <w:rsid w:val="00EE52AB"/>
    <w:rsid w:val="00EE591A"/>
    <w:rsid w:val="00EE5DAD"/>
    <w:rsid w:val="00EE6192"/>
    <w:rsid w:val="00EE6358"/>
    <w:rsid w:val="00EE65AC"/>
    <w:rsid w:val="00EE75DF"/>
    <w:rsid w:val="00EE77B3"/>
    <w:rsid w:val="00EE791F"/>
    <w:rsid w:val="00EE7C9F"/>
    <w:rsid w:val="00EF04A0"/>
    <w:rsid w:val="00EF04E1"/>
    <w:rsid w:val="00EF0932"/>
    <w:rsid w:val="00EF0ACB"/>
    <w:rsid w:val="00EF1384"/>
    <w:rsid w:val="00EF1A54"/>
    <w:rsid w:val="00EF1BAB"/>
    <w:rsid w:val="00EF1EE7"/>
    <w:rsid w:val="00EF2056"/>
    <w:rsid w:val="00EF2067"/>
    <w:rsid w:val="00EF2369"/>
    <w:rsid w:val="00EF35AD"/>
    <w:rsid w:val="00EF3643"/>
    <w:rsid w:val="00EF3BF5"/>
    <w:rsid w:val="00EF42C6"/>
    <w:rsid w:val="00EF447F"/>
    <w:rsid w:val="00EF4683"/>
    <w:rsid w:val="00EF4760"/>
    <w:rsid w:val="00EF494B"/>
    <w:rsid w:val="00EF4C48"/>
    <w:rsid w:val="00EF4D84"/>
    <w:rsid w:val="00EF525B"/>
    <w:rsid w:val="00EF556F"/>
    <w:rsid w:val="00EF596B"/>
    <w:rsid w:val="00EF5A37"/>
    <w:rsid w:val="00EF5B60"/>
    <w:rsid w:val="00EF63E5"/>
    <w:rsid w:val="00EF6897"/>
    <w:rsid w:val="00EF6CDB"/>
    <w:rsid w:val="00EF7319"/>
    <w:rsid w:val="00EF7492"/>
    <w:rsid w:val="00EF76FD"/>
    <w:rsid w:val="00EF7980"/>
    <w:rsid w:val="00EF7A7B"/>
    <w:rsid w:val="00EF7FD7"/>
    <w:rsid w:val="00F00478"/>
    <w:rsid w:val="00F005A4"/>
    <w:rsid w:val="00F0073F"/>
    <w:rsid w:val="00F00AC2"/>
    <w:rsid w:val="00F00D01"/>
    <w:rsid w:val="00F00E6E"/>
    <w:rsid w:val="00F010F8"/>
    <w:rsid w:val="00F01783"/>
    <w:rsid w:val="00F01CDF"/>
    <w:rsid w:val="00F020E8"/>
    <w:rsid w:val="00F027C6"/>
    <w:rsid w:val="00F02E06"/>
    <w:rsid w:val="00F03045"/>
    <w:rsid w:val="00F03CB4"/>
    <w:rsid w:val="00F03E25"/>
    <w:rsid w:val="00F03F7F"/>
    <w:rsid w:val="00F04264"/>
    <w:rsid w:val="00F04289"/>
    <w:rsid w:val="00F0455A"/>
    <w:rsid w:val="00F04AD7"/>
    <w:rsid w:val="00F055EE"/>
    <w:rsid w:val="00F055F7"/>
    <w:rsid w:val="00F057D5"/>
    <w:rsid w:val="00F05C73"/>
    <w:rsid w:val="00F061B2"/>
    <w:rsid w:val="00F076A7"/>
    <w:rsid w:val="00F103D1"/>
    <w:rsid w:val="00F10433"/>
    <w:rsid w:val="00F10FD5"/>
    <w:rsid w:val="00F1199C"/>
    <w:rsid w:val="00F11A6B"/>
    <w:rsid w:val="00F11B25"/>
    <w:rsid w:val="00F11D3E"/>
    <w:rsid w:val="00F1247D"/>
    <w:rsid w:val="00F12CE8"/>
    <w:rsid w:val="00F13A6E"/>
    <w:rsid w:val="00F1506F"/>
    <w:rsid w:val="00F15223"/>
    <w:rsid w:val="00F15459"/>
    <w:rsid w:val="00F157C8"/>
    <w:rsid w:val="00F15BB2"/>
    <w:rsid w:val="00F1627B"/>
    <w:rsid w:val="00F16449"/>
    <w:rsid w:val="00F169B7"/>
    <w:rsid w:val="00F16B6D"/>
    <w:rsid w:val="00F16F5D"/>
    <w:rsid w:val="00F16F97"/>
    <w:rsid w:val="00F1722F"/>
    <w:rsid w:val="00F172F3"/>
    <w:rsid w:val="00F17EE7"/>
    <w:rsid w:val="00F20857"/>
    <w:rsid w:val="00F2097E"/>
    <w:rsid w:val="00F20CFA"/>
    <w:rsid w:val="00F21236"/>
    <w:rsid w:val="00F2139D"/>
    <w:rsid w:val="00F21A0E"/>
    <w:rsid w:val="00F21A60"/>
    <w:rsid w:val="00F21E8D"/>
    <w:rsid w:val="00F224A4"/>
    <w:rsid w:val="00F224F6"/>
    <w:rsid w:val="00F22F21"/>
    <w:rsid w:val="00F2302B"/>
    <w:rsid w:val="00F23795"/>
    <w:rsid w:val="00F23E80"/>
    <w:rsid w:val="00F240B9"/>
    <w:rsid w:val="00F2455C"/>
    <w:rsid w:val="00F2511C"/>
    <w:rsid w:val="00F257EE"/>
    <w:rsid w:val="00F25825"/>
    <w:rsid w:val="00F25B1C"/>
    <w:rsid w:val="00F264DE"/>
    <w:rsid w:val="00F268CC"/>
    <w:rsid w:val="00F269A3"/>
    <w:rsid w:val="00F26EF9"/>
    <w:rsid w:val="00F2789F"/>
    <w:rsid w:val="00F30407"/>
    <w:rsid w:val="00F305C7"/>
    <w:rsid w:val="00F30704"/>
    <w:rsid w:val="00F307D3"/>
    <w:rsid w:val="00F30B41"/>
    <w:rsid w:val="00F30B8D"/>
    <w:rsid w:val="00F311DF"/>
    <w:rsid w:val="00F313FA"/>
    <w:rsid w:val="00F3161E"/>
    <w:rsid w:val="00F31B7B"/>
    <w:rsid w:val="00F31CEF"/>
    <w:rsid w:val="00F32016"/>
    <w:rsid w:val="00F320E6"/>
    <w:rsid w:val="00F32263"/>
    <w:rsid w:val="00F3265B"/>
    <w:rsid w:val="00F33121"/>
    <w:rsid w:val="00F33171"/>
    <w:rsid w:val="00F331FD"/>
    <w:rsid w:val="00F337EF"/>
    <w:rsid w:val="00F33B5D"/>
    <w:rsid w:val="00F34116"/>
    <w:rsid w:val="00F34237"/>
    <w:rsid w:val="00F34357"/>
    <w:rsid w:val="00F34696"/>
    <w:rsid w:val="00F34DFD"/>
    <w:rsid w:val="00F34E7C"/>
    <w:rsid w:val="00F35138"/>
    <w:rsid w:val="00F353BF"/>
    <w:rsid w:val="00F35864"/>
    <w:rsid w:val="00F359FF"/>
    <w:rsid w:val="00F36010"/>
    <w:rsid w:val="00F36618"/>
    <w:rsid w:val="00F369CB"/>
    <w:rsid w:val="00F36CC7"/>
    <w:rsid w:val="00F36F6F"/>
    <w:rsid w:val="00F370E5"/>
    <w:rsid w:val="00F371F0"/>
    <w:rsid w:val="00F37AE4"/>
    <w:rsid w:val="00F40D23"/>
    <w:rsid w:val="00F4177A"/>
    <w:rsid w:val="00F419A5"/>
    <w:rsid w:val="00F41D44"/>
    <w:rsid w:val="00F42F4E"/>
    <w:rsid w:val="00F432DC"/>
    <w:rsid w:val="00F43C0F"/>
    <w:rsid w:val="00F44454"/>
    <w:rsid w:val="00F44C50"/>
    <w:rsid w:val="00F45DAE"/>
    <w:rsid w:val="00F45EE7"/>
    <w:rsid w:val="00F45F82"/>
    <w:rsid w:val="00F46239"/>
    <w:rsid w:val="00F4663B"/>
    <w:rsid w:val="00F46778"/>
    <w:rsid w:val="00F467F1"/>
    <w:rsid w:val="00F46BB9"/>
    <w:rsid w:val="00F46D0C"/>
    <w:rsid w:val="00F46F80"/>
    <w:rsid w:val="00F47568"/>
    <w:rsid w:val="00F47AA9"/>
    <w:rsid w:val="00F47B43"/>
    <w:rsid w:val="00F47E17"/>
    <w:rsid w:val="00F503BD"/>
    <w:rsid w:val="00F50F15"/>
    <w:rsid w:val="00F50FB9"/>
    <w:rsid w:val="00F5233A"/>
    <w:rsid w:val="00F52710"/>
    <w:rsid w:val="00F5315A"/>
    <w:rsid w:val="00F53617"/>
    <w:rsid w:val="00F5369E"/>
    <w:rsid w:val="00F5394E"/>
    <w:rsid w:val="00F539B8"/>
    <w:rsid w:val="00F53BDC"/>
    <w:rsid w:val="00F53D99"/>
    <w:rsid w:val="00F54429"/>
    <w:rsid w:val="00F54835"/>
    <w:rsid w:val="00F55060"/>
    <w:rsid w:val="00F55127"/>
    <w:rsid w:val="00F55222"/>
    <w:rsid w:val="00F566A0"/>
    <w:rsid w:val="00F56D1C"/>
    <w:rsid w:val="00F56FE6"/>
    <w:rsid w:val="00F574BF"/>
    <w:rsid w:val="00F57662"/>
    <w:rsid w:val="00F57AF4"/>
    <w:rsid w:val="00F57C89"/>
    <w:rsid w:val="00F6046C"/>
    <w:rsid w:val="00F61143"/>
    <w:rsid w:val="00F611D3"/>
    <w:rsid w:val="00F613E6"/>
    <w:rsid w:val="00F61CC1"/>
    <w:rsid w:val="00F61CDA"/>
    <w:rsid w:val="00F61D18"/>
    <w:rsid w:val="00F6241E"/>
    <w:rsid w:val="00F62C41"/>
    <w:rsid w:val="00F62F7E"/>
    <w:rsid w:val="00F63183"/>
    <w:rsid w:val="00F63C74"/>
    <w:rsid w:val="00F64715"/>
    <w:rsid w:val="00F647B1"/>
    <w:rsid w:val="00F6486B"/>
    <w:rsid w:val="00F655C4"/>
    <w:rsid w:val="00F65C85"/>
    <w:rsid w:val="00F662DC"/>
    <w:rsid w:val="00F6662A"/>
    <w:rsid w:val="00F66ABA"/>
    <w:rsid w:val="00F66CBD"/>
    <w:rsid w:val="00F679C5"/>
    <w:rsid w:val="00F70197"/>
    <w:rsid w:val="00F7071A"/>
    <w:rsid w:val="00F7112B"/>
    <w:rsid w:val="00F71628"/>
    <w:rsid w:val="00F71CCE"/>
    <w:rsid w:val="00F72B9D"/>
    <w:rsid w:val="00F73475"/>
    <w:rsid w:val="00F736F5"/>
    <w:rsid w:val="00F74086"/>
    <w:rsid w:val="00F74861"/>
    <w:rsid w:val="00F75356"/>
    <w:rsid w:val="00F753AA"/>
    <w:rsid w:val="00F7543E"/>
    <w:rsid w:val="00F75A25"/>
    <w:rsid w:val="00F75F97"/>
    <w:rsid w:val="00F75FD0"/>
    <w:rsid w:val="00F76503"/>
    <w:rsid w:val="00F76D6B"/>
    <w:rsid w:val="00F770BC"/>
    <w:rsid w:val="00F774DA"/>
    <w:rsid w:val="00F7752A"/>
    <w:rsid w:val="00F77D37"/>
    <w:rsid w:val="00F77E47"/>
    <w:rsid w:val="00F80CB9"/>
    <w:rsid w:val="00F81548"/>
    <w:rsid w:val="00F81868"/>
    <w:rsid w:val="00F81A6A"/>
    <w:rsid w:val="00F81AF0"/>
    <w:rsid w:val="00F81B38"/>
    <w:rsid w:val="00F81E89"/>
    <w:rsid w:val="00F827F3"/>
    <w:rsid w:val="00F828B4"/>
    <w:rsid w:val="00F83589"/>
    <w:rsid w:val="00F836C4"/>
    <w:rsid w:val="00F838EF"/>
    <w:rsid w:val="00F83AAB"/>
    <w:rsid w:val="00F840BC"/>
    <w:rsid w:val="00F8414F"/>
    <w:rsid w:val="00F84517"/>
    <w:rsid w:val="00F84583"/>
    <w:rsid w:val="00F84D6F"/>
    <w:rsid w:val="00F85888"/>
    <w:rsid w:val="00F85F2A"/>
    <w:rsid w:val="00F8644F"/>
    <w:rsid w:val="00F864A5"/>
    <w:rsid w:val="00F8677F"/>
    <w:rsid w:val="00F86A81"/>
    <w:rsid w:val="00F87201"/>
    <w:rsid w:val="00F87830"/>
    <w:rsid w:val="00F87BA4"/>
    <w:rsid w:val="00F9001A"/>
    <w:rsid w:val="00F90120"/>
    <w:rsid w:val="00F902F8"/>
    <w:rsid w:val="00F907A9"/>
    <w:rsid w:val="00F908F3"/>
    <w:rsid w:val="00F91434"/>
    <w:rsid w:val="00F9164F"/>
    <w:rsid w:val="00F91B65"/>
    <w:rsid w:val="00F925CC"/>
    <w:rsid w:val="00F92C92"/>
    <w:rsid w:val="00F92F39"/>
    <w:rsid w:val="00F92FBF"/>
    <w:rsid w:val="00F93106"/>
    <w:rsid w:val="00F93D8A"/>
    <w:rsid w:val="00F94230"/>
    <w:rsid w:val="00F942AA"/>
    <w:rsid w:val="00F94CFA"/>
    <w:rsid w:val="00F94F98"/>
    <w:rsid w:val="00F959B0"/>
    <w:rsid w:val="00F96776"/>
    <w:rsid w:val="00F968A4"/>
    <w:rsid w:val="00F969F0"/>
    <w:rsid w:val="00F97863"/>
    <w:rsid w:val="00F97BD8"/>
    <w:rsid w:val="00F97C5F"/>
    <w:rsid w:val="00FA03BF"/>
    <w:rsid w:val="00FA04E4"/>
    <w:rsid w:val="00FA0ACC"/>
    <w:rsid w:val="00FA0C8B"/>
    <w:rsid w:val="00FA0D9B"/>
    <w:rsid w:val="00FA0E64"/>
    <w:rsid w:val="00FA0F84"/>
    <w:rsid w:val="00FA1504"/>
    <w:rsid w:val="00FA1778"/>
    <w:rsid w:val="00FA20CD"/>
    <w:rsid w:val="00FA2B2E"/>
    <w:rsid w:val="00FA2C40"/>
    <w:rsid w:val="00FA370C"/>
    <w:rsid w:val="00FA3BDA"/>
    <w:rsid w:val="00FA3DB4"/>
    <w:rsid w:val="00FA3E76"/>
    <w:rsid w:val="00FA41C7"/>
    <w:rsid w:val="00FA426C"/>
    <w:rsid w:val="00FA4906"/>
    <w:rsid w:val="00FA4E1F"/>
    <w:rsid w:val="00FA4E29"/>
    <w:rsid w:val="00FA4E5D"/>
    <w:rsid w:val="00FA51C1"/>
    <w:rsid w:val="00FA5613"/>
    <w:rsid w:val="00FA57AB"/>
    <w:rsid w:val="00FA58AD"/>
    <w:rsid w:val="00FA5DEA"/>
    <w:rsid w:val="00FA6409"/>
    <w:rsid w:val="00FA654C"/>
    <w:rsid w:val="00FA6F3B"/>
    <w:rsid w:val="00FA76B3"/>
    <w:rsid w:val="00FA793C"/>
    <w:rsid w:val="00FA79BE"/>
    <w:rsid w:val="00FB00A7"/>
    <w:rsid w:val="00FB02B1"/>
    <w:rsid w:val="00FB0389"/>
    <w:rsid w:val="00FB0D4E"/>
    <w:rsid w:val="00FB0EE5"/>
    <w:rsid w:val="00FB109B"/>
    <w:rsid w:val="00FB111E"/>
    <w:rsid w:val="00FB1723"/>
    <w:rsid w:val="00FB1924"/>
    <w:rsid w:val="00FB1AEC"/>
    <w:rsid w:val="00FB1B94"/>
    <w:rsid w:val="00FB234C"/>
    <w:rsid w:val="00FB2490"/>
    <w:rsid w:val="00FB269C"/>
    <w:rsid w:val="00FB28DB"/>
    <w:rsid w:val="00FB2C66"/>
    <w:rsid w:val="00FB2D57"/>
    <w:rsid w:val="00FB3105"/>
    <w:rsid w:val="00FB44A4"/>
    <w:rsid w:val="00FB45E6"/>
    <w:rsid w:val="00FB4741"/>
    <w:rsid w:val="00FB4892"/>
    <w:rsid w:val="00FB49CA"/>
    <w:rsid w:val="00FB510D"/>
    <w:rsid w:val="00FB514F"/>
    <w:rsid w:val="00FB5299"/>
    <w:rsid w:val="00FB57D4"/>
    <w:rsid w:val="00FB57E3"/>
    <w:rsid w:val="00FB6CBC"/>
    <w:rsid w:val="00FB6D20"/>
    <w:rsid w:val="00FB755C"/>
    <w:rsid w:val="00FB7969"/>
    <w:rsid w:val="00FC0ABC"/>
    <w:rsid w:val="00FC16B7"/>
    <w:rsid w:val="00FC17F9"/>
    <w:rsid w:val="00FC1DD4"/>
    <w:rsid w:val="00FC212F"/>
    <w:rsid w:val="00FC25C1"/>
    <w:rsid w:val="00FC264D"/>
    <w:rsid w:val="00FC3A54"/>
    <w:rsid w:val="00FC3A89"/>
    <w:rsid w:val="00FC4C3C"/>
    <w:rsid w:val="00FC5113"/>
    <w:rsid w:val="00FC51F5"/>
    <w:rsid w:val="00FC5ABA"/>
    <w:rsid w:val="00FC5E8E"/>
    <w:rsid w:val="00FC62CC"/>
    <w:rsid w:val="00FC64CE"/>
    <w:rsid w:val="00FC678F"/>
    <w:rsid w:val="00FC6DEB"/>
    <w:rsid w:val="00FC6E67"/>
    <w:rsid w:val="00FC6FC0"/>
    <w:rsid w:val="00FC725D"/>
    <w:rsid w:val="00FC7333"/>
    <w:rsid w:val="00FD04EC"/>
    <w:rsid w:val="00FD0BA6"/>
    <w:rsid w:val="00FD0DE7"/>
    <w:rsid w:val="00FD0F57"/>
    <w:rsid w:val="00FD10F0"/>
    <w:rsid w:val="00FD1632"/>
    <w:rsid w:val="00FD2566"/>
    <w:rsid w:val="00FD26F0"/>
    <w:rsid w:val="00FD3957"/>
    <w:rsid w:val="00FD41DB"/>
    <w:rsid w:val="00FD42EE"/>
    <w:rsid w:val="00FD4833"/>
    <w:rsid w:val="00FD4ACB"/>
    <w:rsid w:val="00FD5177"/>
    <w:rsid w:val="00FD60A5"/>
    <w:rsid w:val="00FD62E2"/>
    <w:rsid w:val="00FD6937"/>
    <w:rsid w:val="00FD6B39"/>
    <w:rsid w:val="00FD6C7C"/>
    <w:rsid w:val="00FD6FD1"/>
    <w:rsid w:val="00FD70D1"/>
    <w:rsid w:val="00FD7CE1"/>
    <w:rsid w:val="00FD7E5A"/>
    <w:rsid w:val="00FD7EAC"/>
    <w:rsid w:val="00FD7F2C"/>
    <w:rsid w:val="00FE0018"/>
    <w:rsid w:val="00FE07E8"/>
    <w:rsid w:val="00FE0895"/>
    <w:rsid w:val="00FE0D99"/>
    <w:rsid w:val="00FE0E41"/>
    <w:rsid w:val="00FE0F33"/>
    <w:rsid w:val="00FE13B3"/>
    <w:rsid w:val="00FE13DE"/>
    <w:rsid w:val="00FE1EFA"/>
    <w:rsid w:val="00FE2303"/>
    <w:rsid w:val="00FE2B32"/>
    <w:rsid w:val="00FE2BD4"/>
    <w:rsid w:val="00FE2D7A"/>
    <w:rsid w:val="00FE2E2E"/>
    <w:rsid w:val="00FE309F"/>
    <w:rsid w:val="00FE3436"/>
    <w:rsid w:val="00FE3760"/>
    <w:rsid w:val="00FE3834"/>
    <w:rsid w:val="00FE3BB1"/>
    <w:rsid w:val="00FE3C5A"/>
    <w:rsid w:val="00FE5351"/>
    <w:rsid w:val="00FE5CEE"/>
    <w:rsid w:val="00FE5E1A"/>
    <w:rsid w:val="00FE6224"/>
    <w:rsid w:val="00FE63A0"/>
    <w:rsid w:val="00FE6A66"/>
    <w:rsid w:val="00FE7100"/>
    <w:rsid w:val="00FE76F7"/>
    <w:rsid w:val="00FE7E12"/>
    <w:rsid w:val="00FE7EB9"/>
    <w:rsid w:val="00FE7F3F"/>
    <w:rsid w:val="00FF0101"/>
    <w:rsid w:val="00FF041F"/>
    <w:rsid w:val="00FF0C8F"/>
    <w:rsid w:val="00FF132D"/>
    <w:rsid w:val="00FF152A"/>
    <w:rsid w:val="00FF1949"/>
    <w:rsid w:val="00FF2129"/>
    <w:rsid w:val="00FF21D8"/>
    <w:rsid w:val="00FF2DCE"/>
    <w:rsid w:val="00FF2EC8"/>
    <w:rsid w:val="00FF32F4"/>
    <w:rsid w:val="00FF3708"/>
    <w:rsid w:val="00FF38D2"/>
    <w:rsid w:val="00FF3E56"/>
    <w:rsid w:val="00FF4056"/>
    <w:rsid w:val="00FF5263"/>
    <w:rsid w:val="00FF676B"/>
    <w:rsid w:val="00FF6B46"/>
    <w:rsid w:val="00FF77E2"/>
    <w:rsid w:val="00FF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BEA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rsid w:val="00DE5F6B"/>
    <w:pPr>
      <w:keepNext/>
      <w:spacing w:line="360" w:lineRule="auto"/>
      <w:jc w:val="center"/>
      <w:outlineLvl w:val="0"/>
    </w:pPr>
    <w:rPr>
      <w:b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DE5F6B"/>
    <w:pPr>
      <w:keepNext/>
      <w:spacing w:line="360" w:lineRule="auto"/>
      <w:jc w:val="center"/>
      <w:outlineLvl w:val="1"/>
    </w:pPr>
    <w:rPr>
      <w:b/>
      <w:i/>
      <w:sz w:val="28"/>
      <w:szCs w:val="20"/>
    </w:rPr>
  </w:style>
  <w:style w:type="paragraph" w:styleId="Heading3">
    <w:name w:val="heading 3"/>
    <w:basedOn w:val="Normal"/>
    <w:next w:val="Normal"/>
    <w:qFormat/>
    <w:rsid w:val="00DE5F6B"/>
    <w:pPr>
      <w:keepNext/>
      <w:ind w:right="-766" w:firstLine="720"/>
      <w:jc w:val="both"/>
      <w:outlineLvl w:val="2"/>
    </w:pPr>
    <w:rPr>
      <w:b/>
      <w:sz w:val="26"/>
      <w:szCs w:val="20"/>
    </w:rPr>
  </w:style>
  <w:style w:type="paragraph" w:styleId="Heading4">
    <w:name w:val="heading 4"/>
    <w:basedOn w:val="Normal"/>
    <w:next w:val="Normal"/>
    <w:qFormat/>
    <w:rsid w:val="00DE5F6B"/>
    <w:pPr>
      <w:keepNext/>
      <w:spacing w:line="312" w:lineRule="auto"/>
      <w:jc w:val="both"/>
      <w:outlineLvl w:val="3"/>
    </w:pPr>
    <w:rPr>
      <w:b/>
      <w:i/>
      <w:sz w:val="26"/>
      <w:szCs w:val="20"/>
    </w:rPr>
  </w:style>
  <w:style w:type="paragraph" w:styleId="Heading5">
    <w:name w:val="heading 5"/>
    <w:basedOn w:val="Normal"/>
    <w:next w:val="Normal"/>
    <w:qFormat/>
    <w:rsid w:val="00DE5F6B"/>
    <w:pPr>
      <w:keepNext/>
      <w:outlineLvl w:val="4"/>
    </w:pPr>
    <w:rPr>
      <w:b/>
      <w:i/>
      <w:sz w:val="20"/>
      <w:szCs w:val="20"/>
    </w:rPr>
  </w:style>
  <w:style w:type="paragraph" w:styleId="Heading6">
    <w:name w:val="heading 6"/>
    <w:basedOn w:val="Normal"/>
    <w:next w:val="Normal"/>
    <w:qFormat/>
    <w:rsid w:val="00253809"/>
    <w:pPr>
      <w:keepNext/>
      <w:jc w:val="both"/>
      <w:outlineLvl w:val="5"/>
    </w:pPr>
    <w:rPr>
      <w:sz w:val="28"/>
    </w:rPr>
  </w:style>
  <w:style w:type="paragraph" w:styleId="Heading9">
    <w:name w:val="heading 9"/>
    <w:basedOn w:val="Normal"/>
    <w:next w:val="Normal"/>
    <w:qFormat/>
    <w:rsid w:val="00DE5F6B"/>
    <w:pPr>
      <w:keepNext/>
      <w:autoSpaceDE w:val="0"/>
      <w:autoSpaceDN w:val="0"/>
      <w:ind w:firstLine="720"/>
      <w:jc w:val="both"/>
      <w:outlineLvl w:val="8"/>
    </w:pPr>
    <w:rPr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FB5299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FB5299"/>
  </w:style>
  <w:style w:type="table" w:styleId="TableGrid">
    <w:name w:val="Table Grid"/>
    <w:basedOn w:val="TableNormal"/>
    <w:rsid w:val="00FD7E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rsid w:val="00FD7E5A"/>
    <w:pPr>
      <w:ind w:firstLine="709"/>
      <w:jc w:val="both"/>
    </w:pPr>
    <w:rPr>
      <w:sz w:val="28"/>
      <w:szCs w:val="20"/>
    </w:rPr>
  </w:style>
  <w:style w:type="paragraph" w:styleId="BodyTextIndent">
    <w:name w:val="Body Text Indent"/>
    <w:aliases w:val="Нумерованный список !!,Надин стиль,Основной текст 1,Основной текст без отступа"/>
    <w:basedOn w:val="Normal"/>
    <w:link w:val="BodyTextIndentChar"/>
    <w:rsid w:val="00431F04"/>
    <w:pPr>
      <w:spacing w:after="120"/>
      <w:ind w:left="283"/>
    </w:pPr>
  </w:style>
  <w:style w:type="paragraph" w:styleId="BodyText3">
    <w:name w:val="Body Text 3"/>
    <w:basedOn w:val="Normal"/>
    <w:rsid w:val="00431F04"/>
    <w:pPr>
      <w:spacing w:after="120"/>
    </w:pPr>
    <w:rPr>
      <w:sz w:val="16"/>
      <w:szCs w:val="16"/>
    </w:rPr>
  </w:style>
  <w:style w:type="paragraph" w:styleId="BodyTextIndent2">
    <w:name w:val="Body Text Indent 2"/>
    <w:basedOn w:val="Normal"/>
    <w:rsid w:val="00431F04"/>
    <w:pPr>
      <w:spacing w:after="120" w:line="480" w:lineRule="auto"/>
      <w:ind w:left="283"/>
    </w:pPr>
  </w:style>
  <w:style w:type="paragraph" w:styleId="Header">
    <w:name w:val="header"/>
    <w:aliases w:val="Titul,Heder"/>
    <w:basedOn w:val="Normal"/>
    <w:rsid w:val="00431F04"/>
    <w:pPr>
      <w:tabs>
        <w:tab w:val="center" w:pos="4153"/>
        <w:tab w:val="right" w:pos="8306"/>
      </w:tabs>
      <w:ind w:firstLine="567"/>
      <w:jc w:val="both"/>
    </w:pPr>
    <w:rPr>
      <w:kern w:val="28"/>
      <w:sz w:val="28"/>
      <w:szCs w:val="20"/>
    </w:rPr>
  </w:style>
  <w:style w:type="paragraph" w:styleId="BodyText">
    <w:name w:val="Body Text"/>
    <w:basedOn w:val="Normal"/>
    <w:link w:val="BodyTextChar"/>
    <w:rsid w:val="00B11E30"/>
    <w:pPr>
      <w:spacing w:after="120"/>
    </w:pPr>
  </w:style>
  <w:style w:type="paragraph" w:customStyle="1" w:styleId="a">
    <w:name w:val="Нумерованный абзац"/>
    <w:rsid w:val="009F3A96"/>
    <w:pPr>
      <w:numPr>
        <w:numId w:val="1"/>
      </w:numPr>
      <w:tabs>
        <w:tab w:val="left" w:pos="1134"/>
      </w:tabs>
      <w:suppressAutoHyphens/>
      <w:spacing w:before="240"/>
      <w:jc w:val="both"/>
    </w:pPr>
    <w:rPr>
      <w:noProof/>
      <w:sz w:val="28"/>
      <w:lang w:val="ru-RU" w:eastAsia="ru-RU"/>
    </w:rPr>
  </w:style>
  <w:style w:type="table" w:styleId="TableWeb2">
    <w:name w:val="Table Web 2"/>
    <w:basedOn w:val="TableNormal"/>
    <w:rsid w:val="009F3A96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onsPlusNormal">
    <w:name w:val="ConsPlusNormal"/>
    <w:rsid w:val="004B0D9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val="ru-RU" w:eastAsia="ru-RU"/>
    </w:rPr>
  </w:style>
  <w:style w:type="paragraph" w:customStyle="1" w:styleId="ConsNormal">
    <w:name w:val="ConsNormal"/>
    <w:rsid w:val="004B0D9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val="ru-RU" w:eastAsia="ru-RU"/>
    </w:rPr>
  </w:style>
  <w:style w:type="paragraph" w:customStyle="1" w:styleId="ConsPlusNonformat">
    <w:name w:val="ConsPlusNonformat"/>
    <w:rsid w:val="00BA0997"/>
    <w:pPr>
      <w:widowControl w:val="0"/>
      <w:autoSpaceDE w:val="0"/>
      <w:autoSpaceDN w:val="0"/>
      <w:adjustRightInd w:val="0"/>
    </w:pPr>
    <w:rPr>
      <w:rFonts w:ascii="Courier New" w:hAnsi="Courier New" w:cs="Courier New"/>
      <w:lang w:val="ru-RU" w:eastAsia="ru-RU"/>
    </w:rPr>
  </w:style>
  <w:style w:type="paragraph" w:styleId="BodyTextFirstIndent">
    <w:name w:val="Body Text First Indent"/>
    <w:basedOn w:val="BodyText"/>
    <w:next w:val="BodyTextFirstIndent2"/>
    <w:rsid w:val="00DE5F6B"/>
    <w:pPr>
      <w:ind w:firstLine="851"/>
      <w:jc w:val="both"/>
    </w:pPr>
    <w:rPr>
      <w:sz w:val="28"/>
      <w:szCs w:val="20"/>
    </w:rPr>
  </w:style>
  <w:style w:type="paragraph" w:styleId="BodyTextFirstIndent2">
    <w:name w:val="Body Text First Indent 2"/>
    <w:basedOn w:val="BodyTextIndent"/>
    <w:rsid w:val="00DE5F6B"/>
    <w:pPr>
      <w:spacing w:after="0"/>
      <w:ind w:left="0" w:firstLine="851"/>
      <w:jc w:val="both"/>
    </w:pPr>
    <w:rPr>
      <w:sz w:val="28"/>
      <w:szCs w:val="20"/>
    </w:rPr>
  </w:style>
  <w:style w:type="paragraph" w:styleId="Title">
    <w:name w:val="Title"/>
    <w:basedOn w:val="Normal"/>
    <w:qFormat/>
    <w:rsid w:val="00DE5F6B"/>
    <w:pPr>
      <w:jc w:val="center"/>
    </w:pPr>
    <w:rPr>
      <w:i/>
      <w:sz w:val="28"/>
      <w:szCs w:val="20"/>
    </w:rPr>
  </w:style>
  <w:style w:type="paragraph" w:styleId="BodyText2">
    <w:name w:val="Body Text 2"/>
    <w:basedOn w:val="Normal"/>
    <w:rsid w:val="00DE5F6B"/>
    <w:pPr>
      <w:widowControl w:val="0"/>
      <w:autoSpaceDE w:val="0"/>
      <w:autoSpaceDN w:val="0"/>
      <w:adjustRightInd w:val="0"/>
      <w:jc w:val="center"/>
    </w:pPr>
    <w:rPr>
      <w:b/>
      <w:i/>
      <w:sz w:val="28"/>
      <w:szCs w:val="20"/>
    </w:rPr>
  </w:style>
  <w:style w:type="paragraph" w:styleId="BlockText">
    <w:name w:val="Block Text"/>
    <w:basedOn w:val="Normal"/>
    <w:rsid w:val="00DE5F6B"/>
    <w:pPr>
      <w:tabs>
        <w:tab w:val="left" w:pos="8647"/>
      </w:tabs>
      <w:ind w:left="714" w:right="142"/>
      <w:jc w:val="both"/>
    </w:pPr>
    <w:rPr>
      <w:sz w:val="28"/>
      <w:szCs w:val="20"/>
    </w:rPr>
  </w:style>
  <w:style w:type="paragraph" w:customStyle="1" w:styleId="ConsTitle">
    <w:name w:val="ConsTitle"/>
    <w:rsid w:val="00DE5F6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val="ru-RU" w:eastAsia="ru-RU"/>
    </w:rPr>
  </w:style>
  <w:style w:type="paragraph" w:customStyle="1" w:styleId="ConsNonformat">
    <w:name w:val="ConsNonformat"/>
    <w:rsid w:val="00DE5F6B"/>
    <w:pPr>
      <w:widowControl w:val="0"/>
      <w:autoSpaceDE w:val="0"/>
      <w:autoSpaceDN w:val="0"/>
      <w:adjustRightInd w:val="0"/>
    </w:pPr>
    <w:rPr>
      <w:rFonts w:ascii="Courier New" w:hAnsi="Courier New" w:cs="Courier New"/>
      <w:lang w:val="ru-RU" w:eastAsia="ru-RU"/>
    </w:rPr>
  </w:style>
  <w:style w:type="paragraph" w:customStyle="1" w:styleId="a0">
    <w:name w:val="заголовок п"/>
    <w:basedOn w:val="Heading1"/>
    <w:rsid w:val="003E7DBB"/>
    <w:pPr>
      <w:spacing w:before="120" w:after="60" w:line="240" w:lineRule="auto"/>
      <w:ind w:firstLine="709"/>
      <w:jc w:val="both"/>
    </w:pPr>
    <w:rPr>
      <w:rFonts w:cs="Arial"/>
      <w:bCs/>
      <w:smallCaps/>
      <w:kern w:val="32"/>
      <w:szCs w:val="28"/>
    </w:rPr>
  </w:style>
  <w:style w:type="paragraph" w:customStyle="1" w:styleId="text">
    <w:name w:val="text"/>
    <w:basedOn w:val="Normal"/>
    <w:rsid w:val="00046353"/>
    <w:pPr>
      <w:ind w:firstLine="600"/>
      <w:jc w:val="both"/>
    </w:pPr>
  </w:style>
  <w:style w:type="paragraph" w:customStyle="1" w:styleId="doctxt">
    <w:name w:val="doctxt"/>
    <w:basedOn w:val="Normal"/>
    <w:rsid w:val="00046353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rsid w:val="009216D5"/>
    <w:pPr>
      <w:spacing w:before="120" w:after="120"/>
    </w:pPr>
    <w:rPr>
      <w:b/>
      <w:sz w:val="20"/>
      <w:szCs w:val="20"/>
    </w:rPr>
  </w:style>
  <w:style w:type="paragraph" w:customStyle="1" w:styleId="ConsPlusTitle">
    <w:name w:val="ConsPlusTitle"/>
    <w:rsid w:val="009216D5"/>
    <w:rPr>
      <w:rFonts w:ascii="Arial" w:hAnsi="Arial"/>
      <w:b/>
      <w:snapToGrid w:val="0"/>
      <w:lang w:val="ru-RU" w:eastAsia="ru-RU"/>
    </w:rPr>
  </w:style>
  <w:style w:type="paragraph" w:styleId="DocumentMap">
    <w:name w:val="Document Map"/>
    <w:basedOn w:val="Normal"/>
    <w:semiHidden/>
    <w:rsid w:val="000C589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OC1">
    <w:name w:val="toc 1"/>
    <w:basedOn w:val="Normal"/>
    <w:next w:val="Normal"/>
    <w:autoRedefine/>
    <w:semiHidden/>
    <w:rsid w:val="00AE0DF7"/>
    <w:pPr>
      <w:spacing w:line="252" w:lineRule="auto"/>
    </w:pPr>
    <w:rPr>
      <w:caps/>
      <w:noProof/>
      <w:snapToGrid w:val="0"/>
    </w:rPr>
  </w:style>
  <w:style w:type="paragraph" w:styleId="TOC2">
    <w:name w:val="toc 2"/>
    <w:basedOn w:val="Normal"/>
    <w:next w:val="Normal"/>
    <w:autoRedefine/>
    <w:semiHidden/>
    <w:rsid w:val="006C16F1"/>
    <w:pPr>
      <w:ind w:left="280"/>
    </w:pPr>
    <w:rPr>
      <w:smallCaps/>
      <w:sz w:val="20"/>
      <w:szCs w:val="20"/>
    </w:rPr>
  </w:style>
  <w:style w:type="paragraph" w:styleId="BalloonText">
    <w:name w:val="Balloon Text"/>
    <w:basedOn w:val="Normal"/>
    <w:semiHidden/>
    <w:rsid w:val="00B67508"/>
    <w:rPr>
      <w:rFonts w:ascii="Tahoma" w:hAnsi="Tahoma" w:cs="Tahoma"/>
      <w:sz w:val="16"/>
      <w:szCs w:val="16"/>
    </w:rPr>
  </w:style>
  <w:style w:type="paragraph" w:customStyle="1" w:styleId="1">
    <w:name w:val="Знак Знак Знак Знак1"/>
    <w:basedOn w:val="Normal"/>
    <w:rsid w:val="00D93539"/>
    <w:rPr>
      <w:rFonts w:ascii="Verdana" w:hAnsi="Verdana" w:cs="Verdana"/>
      <w:sz w:val="20"/>
      <w:szCs w:val="20"/>
      <w:lang w:val="en-US" w:eastAsia="en-US"/>
    </w:rPr>
  </w:style>
  <w:style w:type="paragraph" w:styleId="Subtitle">
    <w:name w:val="Subtitle"/>
    <w:basedOn w:val="Normal"/>
    <w:qFormat/>
    <w:rsid w:val="00395BFA"/>
    <w:pPr>
      <w:jc w:val="center"/>
    </w:pPr>
    <w:rPr>
      <w:b/>
      <w:bCs/>
      <w:sz w:val="20"/>
    </w:rPr>
  </w:style>
  <w:style w:type="paragraph" w:customStyle="1" w:styleId="rvps698610">
    <w:name w:val="rvps698610"/>
    <w:basedOn w:val="Normal"/>
    <w:rsid w:val="00872484"/>
    <w:pPr>
      <w:spacing w:after="200"/>
      <w:ind w:right="400"/>
    </w:pPr>
  </w:style>
  <w:style w:type="paragraph" w:customStyle="1" w:styleId="002">
    <w:name w:val="002_Текст"/>
    <w:basedOn w:val="BodyTextIndent"/>
    <w:link w:val="0020"/>
    <w:rsid w:val="00EC1710"/>
    <w:pPr>
      <w:spacing w:after="0"/>
      <w:ind w:left="0" w:firstLine="709"/>
      <w:jc w:val="both"/>
    </w:pPr>
    <w:rPr>
      <w:sz w:val="28"/>
      <w:szCs w:val="28"/>
    </w:rPr>
  </w:style>
  <w:style w:type="paragraph" w:customStyle="1" w:styleId="003">
    <w:name w:val="003_Номер.таблицы"/>
    <w:basedOn w:val="Caption"/>
    <w:link w:val="0030"/>
    <w:rsid w:val="00EC1710"/>
    <w:pPr>
      <w:keepNext/>
      <w:jc w:val="right"/>
    </w:pPr>
    <w:rPr>
      <w:sz w:val="28"/>
      <w:szCs w:val="28"/>
    </w:rPr>
  </w:style>
  <w:style w:type="paragraph" w:customStyle="1" w:styleId="004">
    <w:name w:val="004_Заголовок таблицы"/>
    <w:basedOn w:val="Normal"/>
    <w:link w:val="0040"/>
    <w:rsid w:val="00EC1710"/>
    <w:pPr>
      <w:keepNext/>
      <w:spacing w:after="120"/>
      <w:jc w:val="center"/>
    </w:pPr>
    <w:rPr>
      <w:sz w:val="28"/>
      <w:szCs w:val="28"/>
    </w:rPr>
  </w:style>
  <w:style w:type="paragraph" w:customStyle="1" w:styleId="0021">
    <w:name w:val="002.1_Текст.Отступ"/>
    <w:basedOn w:val="002"/>
    <w:link w:val="00210"/>
    <w:rsid w:val="00EC1710"/>
    <w:pPr>
      <w:spacing w:before="120"/>
    </w:pPr>
  </w:style>
  <w:style w:type="paragraph" w:customStyle="1" w:styleId="005">
    <w:name w:val="005_Таблица.Центр"/>
    <w:basedOn w:val="Normal"/>
    <w:rsid w:val="00EC1710"/>
    <w:pPr>
      <w:jc w:val="center"/>
    </w:pPr>
  </w:style>
  <w:style w:type="paragraph" w:customStyle="1" w:styleId="006">
    <w:name w:val="006_Таблица.Слева"/>
    <w:basedOn w:val="Normal"/>
    <w:rsid w:val="00EC1710"/>
  </w:style>
  <w:style w:type="character" w:customStyle="1" w:styleId="0020">
    <w:name w:val="002_Текст Знак"/>
    <w:link w:val="002"/>
    <w:rsid w:val="00EC1710"/>
    <w:rPr>
      <w:sz w:val="28"/>
      <w:szCs w:val="28"/>
      <w:lang w:val="ru-RU" w:eastAsia="ru-RU" w:bidi="ar-SA"/>
    </w:rPr>
  </w:style>
  <w:style w:type="character" w:customStyle="1" w:styleId="00210">
    <w:name w:val="002.1_Текст.Отступ Знак"/>
    <w:link w:val="0021"/>
    <w:rsid w:val="00EC1710"/>
    <w:rPr>
      <w:sz w:val="28"/>
      <w:szCs w:val="28"/>
      <w:lang w:val="ru-RU" w:eastAsia="ru-RU" w:bidi="ar-SA"/>
    </w:rPr>
  </w:style>
  <w:style w:type="character" w:customStyle="1" w:styleId="CaptionChar">
    <w:name w:val="Caption Char"/>
    <w:link w:val="Caption"/>
    <w:rsid w:val="00EC1710"/>
    <w:rPr>
      <w:b/>
      <w:lang w:val="ru-RU" w:eastAsia="ru-RU" w:bidi="ar-SA"/>
    </w:rPr>
  </w:style>
  <w:style w:type="character" w:customStyle="1" w:styleId="0030">
    <w:name w:val="003_Номер.таблицы Знак"/>
    <w:link w:val="003"/>
    <w:rsid w:val="00EC1710"/>
    <w:rPr>
      <w:b/>
      <w:sz w:val="28"/>
      <w:szCs w:val="28"/>
      <w:lang w:val="ru-RU" w:eastAsia="ru-RU" w:bidi="ar-SA"/>
    </w:rPr>
  </w:style>
  <w:style w:type="character" w:customStyle="1" w:styleId="Heading2Char">
    <w:name w:val="Heading 2 Char"/>
    <w:link w:val="Heading2"/>
    <w:uiPriority w:val="9"/>
    <w:rsid w:val="00EC1710"/>
    <w:rPr>
      <w:b/>
      <w:i/>
      <w:sz w:val="28"/>
      <w:lang w:val="ru-RU" w:eastAsia="ru-RU" w:bidi="ar-SA"/>
    </w:rPr>
  </w:style>
  <w:style w:type="character" w:customStyle="1" w:styleId="0040">
    <w:name w:val="004_Заголовок таблицы Знак"/>
    <w:link w:val="004"/>
    <w:rsid w:val="00EC1710"/>
    <w:rPr>
      <w:sz w:val="28"/>
      <w:szCs w:val="28"/>
      <w:lang w:val="ru-RU" w:eastAsia="ru-RU" w:bidi="ar-SA"/>
    </w:rPr>
  </w:style>
  <w:style w:type="paragraph" w:customStyle="1" w:styleId="a1">
    <w:name w:val="Знак"/>
    <w:basedOn w:val="Normal"/>
    <w:semiHidden/>
    <w:rsid w:val="00A1235D"/>
    <w:rPr>
      <w:rFonts w:ascii="Verdana" w:hAnsi="Verdana" w:cs="Verdana"/>
      <w:sz w:val="20"/>
      <w:szCs w:val="20"/>
      <w:lang w:val="en-US" w:eastAsia="en-US"/>
    </w:rPr>
  </w:style>
  <w:style w:type="paragraph" w:customStyle="1" w:styleId="007">
    <w:name w:val="007_Список"/>
    <w:basedOn w:val="Normal"/>
    <w:link w:val="0070"/>
    <w:rsid w:val="00A1235D"/>
    <w:pPr>
      <w:numPr>
        <w:numId w:val="3"/>
      </w:numPr>
      <w:jc w:val="both"/>
    </w:pPr>
    <w:rPr>
      <w:sz w:val="28"/>
      <w:szCs w:val="28"/>
    </w:rPr>
  </w:style>
  <w:style w:type="character" w:customStyle="1" w:styleId="0070">
    <w:name w:val="007_Список Знак"/>
    <w:link w:val="007"/>
    <w:rsid w:val="00A1235D"/>
    <w:rPr>
      <w:sz w:val="28"/>
      <w:szCs w:val="28"/>
    </w:rPr>
  </w:style>
  <w:style w:type="character" w:customStyle="1" w:styleId="0022">
    <w:name w:val="002_Текст Знак Знак"/>
    <w:rsid w:val="00514CC5"/>
    <w:rPr>
      <w:sz w:val="28"/>
      <w:szCs w:val="28"/>
      <w:lang w:val="ru-RU" w:eastAsia="ru-RU" w:bidi="ar-SA"/>
    </w:rPr>
  </w:style>
  <w:style w:type="paragraph" w:customStyle="1" w:styleId="a2">
    <w:name w:val="ЭЭГ"/>
    <w:basedOn w:val="Normal"/>
    <w:rsid w:val="00514CC5"/>
    <w:pPr>
      <w:spacing w:line="360" w:lineRule="auto"/>
      <w:ind w:firstLine="720"/>
      <w:jc w:val="both"/>
    </w:pPr>
  </w:style>
  <w:style w:type="character" w:customStyle="1" w:styleId="0071">
    <w:name w:val="007_Список Знак Знак"/>
    <w:rsid w:val="00514CC5"/>
    <w:rPr>
      <w:sz w:val="28"/>
      <w:szCs w:val="28"/>
      <w:lang w:val="ru-RU" w:eastAsia="ru-RU" w:bidi="ar-SA"/>
    </w:rPr>
  </w:style>
  <w:style w:type="paragraph" w:customStyle="1" w:styleId="Style5">
    <w:name w:val="Style5"/>
    <w:basedOn w:val="Normal"/>
    <w:rsid w:val="0003728A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Style7">
    <w:name w:val="Style7"/>
    <w:basedOn w:val="Normal"/>
    <w:rsid w:val="0003728A"/>
    <w:pPr>
      <w:widowControl w:val="0"/>
      <w:autoSpaceDE w:val="0"/>
      <w:autoSpaceDN w:val="0"/>
      <w:adjustRightInd w:val="0"/>
      <w:jc w:val="both"/>
    </w:pPr>
  </w:style>
  <w:style w:type="paragraph" w:customStyle="1" w:styleId="Style8">
    <w:name w:val="Style8"/>
    <w:basedOn w:val="Normal"/>
    <w:rsid w:val="0003728A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Normal"/>
    <w:rsid w:val="0003728A"/>
    <w:pPr>
      <w:widowControl w:val="0"/>
      <w:autoSpaceDE w:val="0"/>
      <w:autoSpaceDN w:val="0"/>
      <w:adjustRightInd w:val="0"/>
      <w:spacing w:line="274" w:lineRule="exact"/>
      <w:jc w:val="center"/>
    </w:pPr>
  </w:style>
  <w:style w:type="character" w:customStyle="1" w:styleId="FontStyle14">
    <w:name w:val="Font Style14"/>
    <w:rsid w:val="0003728A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rsid w:val="0003728A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Normal"/>
    <w:rsid w:val="0003728A"/>
    <w:pPr>
      <w:widowControl w:val="0"/>
      <w:autoSpaceDE w:val="0"/>
      <w:autoSpaceDN w:val="0"/>
      <w:adjustRightInd w:val="0"/>
      <w:spacing w:line="325" w:lineRule="exact"/>
      <w:ind w:firstLine="708"/>
      <w:jc w:val="both"/>
    </w:pPr>
  </w:style>
  <w:style w:type="character" w:customStyle="1" w:styleId="FontStyle16">
    <w:name w:val="Font Style16"/>
    <w:rsid w:val="0003728A"/>
    <w:rPr>
      <w:rFonts w:ascii="Franklin Gothic Book" w:hAnsi="Franklin Gothic Book" w:cs="Franklin Gothic Book"/>
      <w:sz w:val="20"/>
      <w:szCs w:val="20"/>
    </w:rPr>
  </w:style>
  <w:style w:type="character" w:customStyle="1" w:styleId="FontStyle17">
    <w:name w:val="Font Style17"/>
    <w:rsid w:val="00E03CC2"/>
    <w:rPr>
      <w:rFonts w:ascii="Times New Roman" w:hAnsi="Times New Roman" w:cs="Times New Roman"/>
      <w:sz w:val="22"/>
      <w:szCs w:val="22"/>
    </w:rPr>
  </w:style>
  <w:style w:type="paragraph" w:customStyle="1" w:styleId="11">
    <w:name w:val="Знак Знак1 Знак Знак Знак1 Знак"/>
    <w:basedOn w:val="Normal"/>
    <w:rsid w:val="00D67A1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3">
    <w:name w:val="Знак Знак Знак Знак Знак Знак Знак Знак Знак Знак Знак Знак Знак Знак Знак Знак"/>
    <w:basedOn w:val="Normal"/>
    <w:autoRedefine/>
    <w:rsid w:val="0049016F"/>
    <w:pPr>
      <w:spacing w:after="160" w:line="240" w:lineRule="exact"/>
    </w:pPr>
    <w:rPr>
      <w:sz w:val="20"/>
      <w:szCs w:val="20"/>
    </w:rPr>
  </w:style>
  <w:style w:type="character" w:styleId="Strong">
    <w:name w:val="Strong"/>
    <w:qFormat/>
    <w:rsid w:val="00554C72"/>
    <w:rPr>
      <w:b/>
      <w:bCs/>
    </w:rPr>
  </w:style>
  <w:style w:type="paragraph" w:styleId="TOC5">
    <w:name w:val="toc 5"/>
    <w:basedOn w:val="Normal"/>
    <w:next w:val="Normal"/>
    <w:autoRedefine/>
    <w:semiHidden/>
    <w:rsid w:val="00D82006"/>
    <w:pPr>
      <w:ind w:left="960"/>
    </w:pPr>
    <w:rPr>
      <w:sz w:val="18"/>
      <w:szCs w:val="18"/>
    </w:rPr>
  </w:style>
  <w:style w:type="character" w:customStyle="1" w:styleId="BodyTextIndentChar">
    <w:name w:val="Body Text Indent Char"/>
    <w:aliases w:val="Нумерованный список !! Char,Надин стиль Char,Основной текст 1 Char,Основной текст без отступа Char"/>
    <w:link w:val="BodyTextIndent"/>
    <w:rsid w:val="009A2520"/>
    <w:rPr>
      <w:sz w:val="24"/>
      <w:szCs w:val="24"/>
      <w:lang w:val="ru-RU" w:eastAsia="ru-RU" w:bidi="ar-SA"/>
    </w:rPr>
  </w:style>
  <w:style w:type="paragraph" w:styleId="ListParagraph">
    <w:name w:val="List Paragraph"/>
    <w:basedOn w:val="Normal"/>
    <w:uiPriority w:val="34"/>
    <w:qFormat/>
    <w:rsid w:val="001245A2"/>
    <w:pPr>
      <w:ind w:left="720"/>
      <w:contextualSpacing/>
    </w:pPr>
  </w:style>
  <w:style w:type="paragraph" w:customStyle="1" w:styleId="a4">
    <w:name w:val="Знак Знак Знак Знак"/>
    <w:basedOn w:val="Normal"/>
    <w:rsid w:val="00E42448"/>
    <w:rPr>
      <w:rFonts w:ascii="Verdana" w:hAnsi="Verdana" w:cs="Verdana"/>
      <w:sz w:val="20"/>
      <w:szCs w:val="20"/>
      <w:lang w:val="en-US" w:eastAsia="en-US"/>
    </w:rPr>
  </w:style>
  <w:style w:type="character" w:customStyle="1" w:styleId="BodyTextChar">
    <w:name w:val="Body Text Char"/>
    <w:link w:val="BodyText"/>
    <w:rsid w:val="007106A1"/>
    <w:rPr>
      <w:sz w:val="24"/>
      <w:szCs w:val="24"/>
    </w:rPr>
  </w:style>
  <w:style w:type="paragraph" w:styleId="NoSpacing">
    <w:name w:val="No Spacing"/>
    <w:qFormat/>
    <w:rsid w:val="007106A1"/>
    <w:rPr>
      <w:rFonts w:ascii="Calibri" w:eastAsia="Calibri" w:hAnsi="Calibri"/>
      <w:sz w:val="22"/>
      <w:szCs w:val="22"/>
      <w:lang w:val="ru-RU"/>
    </w:rPr>
  </w:style>
  <w:style w:type="numbering" w:customStyle="1" w:styleId="10">
    <w:name w:val="Нет списка1"/>
    <w:next w:val="NoList"/>
    <w:semiHidden/>
    <w:rsid w:val="009E091F"/>
  </w:style>
  <w:style w:type="table" w:customStyle="1" w:styleId="12">
    <w:name w:val="Сетка таблицы1"/>
    <w:basedOn w:val="TableNormal"/>
    <w:next w:val="TableGrid"/>
    <w:rsid w:val="009E091F"/>
    <w:pPr>
      <w:spacing w:line="360" w:lineRule="auto"/>
      <w:ind w:firstLine="7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Знак Знак Знак Знак Знак Знак Знак Знак Знак Знак Знак Знак Знак Знак Знак Знак1"/>
    <w:basedOn w:val="Normal"/>
    <w:autoRedefine/>
    <w:rsid w:val="009E091F"/>
    <w:pPr>
      <w:spacing w:after="160" w:line="240" w:lineRule="exact"/>
    </w:pPr>
    <w:rPr>
      <w:sz w:val="20"/>
      <w:szCs w:val="20"/>
    </w:rPr>
  </w:style>
  <w:style w:type="paragraph" w:customStyle="1" w:styleId="4">
    <w:name w:val="Знак Знак Знак Знак4"/>
    <w:basedOn w:val="Normal"/>
    <w:rsid w:val="00F44C50"/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Знак Знак Знак Знак3"/>
    <w:basedOn w:val="Normal"/>
    <w:rsid w:val="002753DF"/>
    <w:rPr>
      <w:rFonts w:ascii="Verdana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DefaultParagraphFont"/>
    <w:rsid w:val="006D311F"/>
  </w:style>
  <w:style w:type="character" w:styleId="Emphasis">
    <w:name w:val="Emphasis"/>
    <w:uiPriority w:val="20"/>
    <w:qFormat/>
    <w:rsid w:val="009F4730"/>
    <w:rPr>
      <w:i/>
      <w:iCs/>
    </w:rPr>
  </w:style>
  <w:style w:type="paragraph" w:customStyle="1" w:styleId="2">
    <w:name w:val="Знак Знак Знак Знак2"/>
    <w:basedOn w:val="Normal"/>
    <w:rsid w:val="00AE54AD"/>
    <w:rPr>
      <w:rFonts w:ascii="Verdana" w:hAnsi="Verdana" w:cs="Verdana"/>
      <w:sz w:val="20"/>
      <w:szCs w:val="20"/>
      <w:lang w:val="en-US" w:eastAsia="en-US"/>
    </w:rPr>
  </w:style>
  <w:style w:type="character" w:customStyle="1" w:styleId="department-title1">
    <w:name w:val="department-title1"/>
    <w:rsid w:val="00047BE4"/>
    <w:rPr>
      <w:b/>
      <w:bCs/>
    </w:rPr>
  </w:style>
  <w:style w:type="paragraph" w:customStyle="1" w:styleId="a5">
    <w:name w:val=" Знак Знак Знак Знак"/>
    <w:basedOn w:val="Normal"/>
    <w:rsid w:val="00FA03BF"/>
    <w:rPr>
      <w:rFonts w:ascii="Verdana" w:hAnsi="Verdana" w:cs="Verdana"/>
      <w:sz w:val="20"/>
      <w:szCs w:val="20"/>
      <w:lang w:val="en-US" w:eastAsia="en-US"/>
    </w:rPr>
  </w:style>
  <w:style w:type="paragraph" w:customStyle="1" w:styleId="text-justif">
    <w:name w:val="text-justif"/>
    <w:basedOn w:val="Normal"/>
    <w:rsid w:val="003E7E2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BEA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rsid w:val="00DE5F6B"/>
    <w:pPr>
      <w:keepNext/>
      <w:spacing w:line="360" w:lineRule="auto"/>
      <w:jc w:val="center"/>
      <w:outlineLvl w:val="0"/>
    </w:pPr>
    <w:rPr>
      <w:b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DE5F6B"/>
    <w:pPr>
      <w:keepNext/>
      <w:spacing w:line="360" w:lineRule="auto"/>
      <w:jc w:val="center"/>
      <w:outlineLvl w:val="1"/>
    </w:pPr>
    <w:rPr>
      <w:b/>
      <w:i/>
      <w:sz w:val="28"/>
      <w:szCs w:val="20"/>
    </w:rPr>
  </w:style>
  <w:style w:type="paragraph" w:styleId="Heading3">
    <w:name w:val="heading 3"/>
    <w:basedOn w:val="Normal"/>
    <w:next w:val="Normal"/>
    <w:qFormat/>
    <w:rsid w:val="00DE5F6B"/>
    <w:pPr>
      <w:keepNext/>
      <w:ind w:right="-766" w:firstLine="720"/>
      <w:jc w:val="both"/>
      <w:outlineLvl w:val="2"/>
    </w:pPr>
    <w:rPr>
      <w:b/>
      <w:sz w:val="26"/>
      <w:szCs w:val="20"/>
    </w:rPr>
  </w:style>
  <w:style w:type="paragraph" w:styleId="Heading4">
    <w:name w:val="heading 4"/>
    <w:basedOn w:val="Normal"/>
    <w:next w:val="Normal"/>
    <w:qFormat/>
    <w:rsid w:val="00DE5F6B"/>
    <w:pPr>
      <w:keepNext/>
      <w:spacing w:line="312" w:lineRule="auto"/>
      <w:jc w:val="both"/>
      <w:outlineLvl w:val="3"/>
    </w:pPr>
    <w:rPr>
      <w:b/>
      <w:i/>
      <w:sz w:val="26"/>
      <w:szCs w:val="20"/>
    </w:rPr>
  </w:style>
  <w:style w:type="paragraph" w:styleId="Heading5">
    <w:name w:val="heading 5"/>
    <w:basedOn w:val="Normal"/>
    <w:next w:val="Normal"/>
    <w:qFormat/>
    <w:rsid w:val="00DE5F6B"/>
    <w:pPr>
      <w:keepNext/>
      <w:outlineLvl w:val="4"/>
    </w:pPr>
    <w:rPr>
      <w:b/>
      <w:i/>
      <w:sz w:val="20"/>
      <w:szCs w:val="20"/>
    </w:rPr>
  </w:style>
  <w:style w:type="paragraph" w:styleId="Heading6">
    <w:name w:val="heading 6"/>
    <w:basedOn w:val="Normal"/>
    <w:next w:val="Normal"/>
    <w:qFormat/>
    <w:rsid w:val="00253809"/>
    <w:pPr>
      <w:keepNext/>
      <w:jc w:val="both"/>
      <w:outlineLvl w:val="5"/>
    </w:pPr>
    <w:rPr>
      <w:sz w:val="28"/>
    </w:rPr>
  </w:style>
  <w:style w:type="paragraph" w:styleId="Heading9">
    <w:name w:val="heading 9"/>
    <w:basedOn w:val="Normal"/>
    <w:next w:val="Normal"/>
    <w:qFormat/>
    <w:rsid w:val="00DE5F6B"/>
    <w:pPr>
      <w:keepNext/>
      <w:autoSpaceDE w:val="0"/>
      <w:autoSpaceDN w:val="0"/>
      <w:ind w:firstLine="720"/>
      <w:jc w:val="both"/>
      <w:outlineLvl w:val="8"/>
    </w:pPr>
    <w:rPr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FB5299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FB5299"/>
  </w:style>
  <w:style w:type="table" w:styleId="TableGrid">
    <w:name w:val="Table Grid"/>
    <w:basedOn w:val="TableNormal"/>
    <w:rsid w:val="00FD7E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rsid w:val="00FD7E5A"/>
    <w:pPr>
      <w:ind w:firstLine="709"/>
      <w:jc w:val="both"/>
    </w:pPr>
    <w:rPr>
      <w:sz w:val="28"/>
      <w:szCs w:val="20"/>
    </w:rPr>
  </w:style>
  <w:style w:type="paragraph" w:styleId="BodyTextIndent">
    <w:name w:val="Body Text Indent"/>
    <w:aliases w:val="Нумерованный список !!,Надин стиль,Основной текст 1,Основной текст без отступа"/>
    <w:basedOn w:val="Normal"/>
    <w:link w:val="BodyTextIndentChar"/>
    <w:rsid w:val="00431F04"/>
    <w:pPr>
      <w:spacing w:after="120"/>
      <w:ind w:left="283"/>
    </w:pPr>
  </w:style>
  <w:style w:type="paragraph" w:styleId="BodyText3">
    <w:name w:val="Body Text 3"/>
    <w:basedOn w:val="Normal"/>
    <w:rsid w:val="00431F04"/>
    <w:pPr>
      <w:spacing w:after="120"/>
    </w:pPr>
    <w:rPr>
      <w:sz w:val="16"/>
      <w:szCs w:val="16"/>
    </w:rPr>
  </w:style>
  <w:style w:type="paragraph" w:styleId="BodyTextIndent2">
    <w:name w:val="Body Text Indent 2"/>
    <w:basedOn w:val="Normal"/>
    <w:rsid w:val="00431F04"/>
    <w:pPr>
      <w:spacing w:after="120" w:line="480" w:lineRule="auto"/>
      <w:ind w:left="283"/>
    </w:pPr>
  </w:style>
  <w:style w:type="paragraph" w:styleId="Header">
    <w:name w:val="header"/>
    <w:aliases w:val="Titul,Heder"/>
    <w:basedOn w:val="Normal"/>
    <w:rsid w:val="00431F04"/>
    <w:pPr>
      <w:tabs>
        <w:tab w:val="center" w:pos="4153"/>
        <w:tab w:val="right" w:pos="8306"/>
      </w:tabs>
      <w:ind w:firstLine="567"/>
      <w:jc w:val="both"/>
    </w:pPr>
    <w:rPr>
      <w:kern w:val="28"/>
      <w:sz w:val="28"/>
      <w:szCs w:val="20"/>
    </w:rPr>
  </w:style>
  <w:style w:type="paragraph" w:styleId="BodyText">
    <w:name w:val="Body Text"/>
    <w:basedOn w:val="Normal"/>
    <w:link w:val="BodyTextChar"/>
    <w:rsid w:val="00B11E30"/>
    <w:pPr>
      <w:spacing w:after="120"/>
    </w:pPr>
  </w:style>
  <w:style w:type="paragraph" w:customStyle="1" w:styleId="a">
    <w:name w:val="Нумерованный абзац"/>
    <w:rsid w:val="009F3A96"/>
    <w:pPr>
      <w:numPr>
        <w:numId w:val="1"/>
      </w:numPr>
      <w:tabs>
        <w:tab w:val="left" w:pos="1134"/>
      </w:tabs>
      <w:suppressAutoHyphens/>
      <w:spacing w:before="240"/>
      <w:jc w:val="both"/>
    </w:pPr>
    <w:rPr>
      <w:noProof/>
      <w:sz w:val="28"/>
      <w:lang w:val="ru-RU" w:eastAsia="ru-RU"/>
    </w:rPr>
  </w:style>
  <w:style w:type="table" w:styleId="TableWeb2">
    <w:name w:val="Table Web 2"/>
    <w:basedOn w:val="TableNormal"/>
    <w:rsid w:val="009F3A96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onsPlusNormal">
    <w:name w:val="ConsPlusNormal"/>
    <w:rsid w:val="004B0D9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val="ru-RU" w:eastAsia="ru-RU"/>
    </w:rPr>
  </w:style>
  <w:style w:type="paragraph" w:customStyle="1" w:styleId="ConsNormal">
    <w:name w:val="ConsNormal"/>
    <w:rsid w:val="004B0D9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val="ru-RU" w:eastAsia="ru-RU"/>
    </w:rPr>
  </w:style>
  <w:style w:type="paragraph" w:customStyle="1" w:styleId="ConsPlusNonformat">
    <w:name w:val="ConsPlusNonformat"/>
    <w:rsid w:val="00BA0997"/>
    <w:pPr>
      <w:widowControl w:val="0"/>
      <w:autoSpaceDE w:val="0"/>
      <w:autoSpaceDN w:val="0"/>
      <w:adjustRightInd w:val="0"/>
    </w:pPr>
    <w:rPr>
      <w:rFonts w:ascii="Courier New" w:hAnsi="Courier New" w:cs="Courier New"/>
      <w:lang w:val="ru-RU" w:eastAsia="ru-RU"/>
    </w:rPr>
  </w:style>
  <w:style w:type="paragraph" w:styleId="BodyTextFirstIndent">
    <w:name w:val="Body Text First Indent"/>
    <w:basedOn w:val="BodyText"/>
    <w:next w:val="BodyTextFirstIndent2"/>
    <w:rsid w:val="00DE5F6B"/>
    <w:pPr>
      <w:ind w:firstLine="851"/>
      <w:jc w:val="both"/>
    </w:pPr>
    <w:rPr>
      <w:sz w:val="28"/>
      <w:szCs w:val="20"/>
    </w:rPr>
  </w:style>
  <w:style w:type="paragraph" w:styleId="BodyTextFirstIndent2">
    <w:name w:val="Body Text First Indent 2"/>
    <w:basedOn w:val="BodyTextIndent"/>
    <w:rsid w:val="00DE5F6B"/>
    <w:pPr>
      <w:spacing w:after="0"/>
      <w:ind w:left="0" w:firstLine="851"/>
      <w:jc w:val="both"/>
    </w:pPr>
    <w:rPr>
      <w:sz w:val="28"/>
      <w:szCs w:val="20"/>
    </w:rPr>
  </w:style>
  <w:style w:type="paragraph" w:styleId="Title">
    <w:name w:val="Title"/>
    <w:basedOn w:val="Normal"/>
    <w:qFormat/>
    <w:rsid w:val="00DE5F6B"/>
    <w:pPr>
      <w:jc w:val="center"/>
    </w:pPr>
    <w:rPr>
      <w:i/>
      <w:sz w:val="28"/>
      <w:szCs w:val="20"/>
    </w:rPr>
  </w:style>
  <w:style w:type="paragraph" w:styleId="BodyText2">
    <w:name w:val="Body Text 2"/>
    <w:basedOn w:val="Normal"/>
    <w:rsid w:val="00DE5F6B"/>
    <w:pPr>
      <w:widowControl w:val="0"/>
      <w:autoSpaceDE w:val="0"/>
      <w:autoSpaceDN w:val="0"/>
      <w:adjustRightInd w:val="0"/>
      <w:jc w:val="center"/>
    </w:pPr>
    <w:rPr>
      <w:b/>
      <w:i/>
      <w:sz w:val="28"/>
      <w:szCs w:val="20"/>
    </w:rPr>
  </w:style>
  <w:style w:type="paragraph" w:styleId="BlockText">
    <w:name w:val="Block Text"/>
    <w:basedOn w:val="Normal"/>
    <w:rsid w:val="00DE5F6B"/>
    <w:pPr>
      <w:tabs>
        <w:tab w:val="left" w:pos="8647"/>
      </w:tabs>
      <w:ind w:left="714" w:right="142"/>
      <w:jc w:val="both"/>
    </w:pPr>
    <w:rPr>
      <w:sz w:val="28"/>
      <w:szCs w:val="20"/>
    </w:rPr>
  </w:style>
  <w:style w:type="paragraph" w:customStyle="1" w:styleId="ConsTitle">
    <w:name w:val="ConsTitle"/>
    <w:rsid w:val="00DE5F6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val="ru-RU" w:eastAsia="ru-RU"/>
    </w:rPr>
  </w:style>
  <w:style w:type="paragraph" w:customStyle="1" w:styleId="ConsNonformat">
    <w:name w:val="ConsNonformat"/>
    <w:rsid w:val="00DE5F6B"/>
    <w:pPr>
      <w:widowControl w:val="0"/>
      <w:autoSpaceDE w:val="0"/>
      <w:autoSpaceDN w:val="0"/>
      <w:adjustRightInd w:val="0"/>
    </w:pPr>
    <w:rPr>
      <w:rFonts w:ascii="Courier New" w:hAnsi="Courier New" w:cs="Courier New"/>
      <w:lang w:val="ru-RU" w:eastAsia="ru-RU"/>
    </w:rPr>
  </w:style>
  <w:style w:type="paragraph" w:customStyle="1" w:styleId="a0">
    <w:name w:val="заголовок п"/>
    <w:basedOn w:val="Heading1"/>
    <w:rsid w:val="003E7DBB"/>
    <w:pPr>
      <w:spacing w:before="120" w:after="60" w:line="240" w:lineRule="auto"/>
      <w:ind w:firstLine="709"/>
      <w:jc w:val="both"/>
    </w:pPr>
    <w:rPr>
      <w:rFonts w:cs="Arial"/>
      <w:bCs/>
      <w:smallCaps/>
      <w:kern w:val="32"/>
      <w:szCs w:val="28"/>
    </w:rPr>
  </w:style>
  <w:style w:type="paragraph" w:customStyle="1" w:styleId="text">
    <w:name w:val="text"/>
    <w:basedOn w:val="Normal"/>
    <w:rsid w:val="00046353"/>
    <w:pPr>
      <w:ind w:firstLine="600"/>
      <w:jc w:val="both"/>
    </w:pPr>
  </w:style>
  <w:style w:type="paragraph" w:customStyle="1" w:styleId="doctxt">
    <w:name w:val="doctxt"/>
    <w:basedOn w:val="Normal"/>
    <w:rsid w:val="00046353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rsid w:val="009216D5"/>
    <w:pPr>
      <w:spacing w:before="120" w:after="120"/>
    </w:pPr>
    <w:rPr>
      <w:b/>
      <w:sz w:val="20"/>
      <w:szCs w:val="20"/>
    </w:rPr>
  </w:style>
  <w:style w:type="paragraph" w:customStyle="1" w:styleId="ConsPlusTitle">
    <w:name w:val="ConsPlusTitle"/>
    <w:rsid w:val="009216D5"/>
    <w:rPr>
      <w:rFonts w:ascii="Arial" w:hAnsi="Arial"/>
      <w:b/>
      <w:snapToGrid w:val="0"/>
      <w:lang w:val="ru-RU" w:eastAsia="ru-RU"/>
    </w:rPr>
  </w:style>
  <w:style w:type="paragraph" w:styleId="DocumentMap">
    <w:name w:val="Document Map"/>
    <w:basedOn w:val="Normal"/>
    <w:semiHidden/>
    <w:rsid w:val="000C589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OC1">
    <w:name w:val="toc 1"/>
    <w:basedOn w:val="Normal"/>
    <w:next w:val="Normal"/>
    <w:autoRedefine/>
    <w:semiHidden/>
    <w:rsid w:val="00AE0DF7"/>
    <w:pPr>
      <w:spacing w:line="252" w:lineRule="auto"/>
    </w:pPr>
    <w:rPr>
      <w:caps/>
      <w:noProof/>
      <w:snapToGrid w:val="0"/>
    </w:rPr>
  </w:style>
  <w:style w:type="paragraph" w:styleId="TOC2">
    <w:name w:val="toc 2"/>
    <w:basedOn w:val="Normal"/>
    <w:next w:val="Normal"/>
    <w:autoRedefine/>
    <w:semiHidden/>
    <w:rsid w:val="006C16F1"/>
    <w:pPr>
      <w:ind w:left="280"/>
    </w:pPr>
    <w:rPr>
      <w:smallCaps/>
      <w:sz w:val="20"/>
      <w:szCs w:val="20"/>
    </w:rPr>
  </w:style>
  <w:style w:type="paragraph" w:styleId="BalloonText">
    <w:name w:val="Balloon Text"/>
    <w:basedOn w:val="Normal"/>
    <w:semiHidden/>
    <w:rsid w:val="00B67508"/>
    <w:rPr>
      <w:rFonts w:ascii="Tahoma" w:hAnsi="Tahoma" w:cs="Tahoma"/>
      <w:sz w:val="16"/>
      <w:szCs w:val="16"/>
    </w:rPr>
  </w:style>
  <w:style w:type="paragraph" w:customStyle="1" w:styleId="1">
    <w:name w:val="Знак Знак Знак Знак1"/>
    <w:basedOn w:val="Normal"/>
    <w:rsid w:val="00D93539"/>
    <w:rPr>
      <w:rFonts w:ascii="Verdana" w:hAnsi="Verdana" w:cs="Verdana"/>
      <w:sz w:val="20"/>
      <w:szCs w:val="20"/>
      <w:lang w:val="en-US" w:eastAsia="en-US"/>
    </w:rPr>
  </w:style>
  <w:style w:type="paragraph" w:styleId="Subtitle">
    <w:name w:val="Subtitle"/>
    <w:basedOn w:val="Normal"/>
    <w:qFormat/>
    <w:rsid w:val="00395BFA"/>
    <w:pPr>
      <w:jc w:val="center"/>
    </w:pPr>
    <w:rPr>
      <w:b/>
      <w:bCs/>
      <w:sz w:val="20"/>
    </w:rPr>
  </w:style>
  <w:style w:type="paragraph" w:customStyle="1" w:styleId="rvps698610">
    <w:name w:val="rvps698610"/>
    <w:basedOn w:val="Normal"/>
    <w:rsid w:val="00872484"/>
    <w:pPr>
      <w:spacing w:after="200"/>
      <w:ind w:right="400"/>
    </w:pPr>
  </w:style>
  <w:style w:type="paragraph" w:customStyle="1" w:styleId="002">
    <w:name w:val="002_Текст"/>
    <w:basedOn w:val="BodyTextIndent"/>
    <w:link w:val="0020"/>
    <w:rsid w:val="00EC1710"/>
    <w:pPr>
      <w:spacing w:after="0"/>
      <w:ind w:left="0" w:firstLine="709"/>
      <w:jc w:val="both"/>
    </w:pPr>
    <w:rPr>
      <w:sz w:val="28"/>
      <w:szCs w:val="28"/>
    </w:rPr>
  </w:style>
  <w:style w:type="paragraph" w:customStyle="1" w:styleId="003">
    <w:name w:val="003_Номер.таблицы"/>
    <w:basedOn w:val="Caption"/>
    <w:link w:val="0030"/>
    <w:rsid w:val="00EC1710"/>
    <w:pPr>
      <w:keepNext/>
      <w:jc w:val="right"/>
    </w:pPr>
    <w:rPr>
      <w:sz w:val="28"/>
      <w:szCs w:val="28"/>
    </w:rPr>
  </w:style>
  <w:style w:type="paragraph" w:customStyle="1" w:styleId="004">
    <w:name w:val="004_Заголовок таблицы"/>
    <w:basedOn w:val="Normal"/>
    <w:link w:val="0040"/>
    <w:rsid w:val="00EC1710"/>
    <w:pPr>
      <w:keepNext/>
      <w:spacing w:after="120"/>
      <w:jc w:val="center"/>
    </w:pPr>
    <w:rPr>
      <w:sz w:val="28"/>
      <w:szCs w:val="28"/>
    </w:rPr>
  </w:style>
  <w:style w:type="paragraph" w:customStyle="1" w:styleId="0021">
    <w:name w:val="002.1_Текст.Отступ"/>
    <w:basedOn w:val="002"/>
    <w:link w:val="00210"/>
    <w:rsid w:val="00EC1710"/>
    <w:pPr>
      <w:spacing w:before="120"/>
    </w:pPr>
  </w:style>
  <w:style w:type="paragraph" w:customStyle="1" w:styleId="005">
    <w:name w:val="005_Таблица.Центр"/>
    <w:basedOn w:val="Normal"/>
    <w:rsid w:val="00EC1710"/>
    <w:pPr>
      <w:jc w:val="center"/>
    </w:pPr>
  </w:style>
  <w:style w:type="paragraph" w:customStyle="1" w:styleId="006">
    <w:name w:val="006_Таблица.Слева"/>
    <w:basedOn w:val="Normal"/>
    <w:rsid w:val="00EC1710"/>
  </w:style>
  <w:style w:type="character" w:customStyle="1" w:styleId="0020">
    <w:name w:val="002_Текст Знак"/>
    <w:link w:val="002"/>
    <w:rsid w:val="00EC1710"/>
    <w:rPr>
      <w:sz w:val="28"/>
      <w:szCs w:val="28"/>
      <w:lang w:val="ru-RU" w:eastAsia="ru-RU" w:bidi="ar-SA"/>
    </w:rPr>
  </w:style>
  <w:style w:type="character" w:customStyle="1" w:styleId="00210">
    <w:name w:val="002.1_Текст.Отступ Знак"/>
    <w:link w:val="0021"/>
    <w:rsid w:val="00EC1710"/>
    <w:rPr>
      <w:sz w:val="28"/>
      <w:szCs w:val="28"/>
      <w:lang w:val="ru-RU" w:eastAsia="ru-RU" w:bidi="ar-SA"/>
    </w:rPr>
  </w:style>
  <w:style w:type="character" w:customStyle="1" w:styleId="CaptionChar">
    <w:name w:val="Caption Char"/>
    <w:link w:val="Caption"/>
    <w:rsid w:val="00EC1710"/>
    <w:rPr>
      <w:b/>
      <w:lang w:val="ru-RU" w:eastAsia="ru-RU" w:bidi="ar-SA"/>
    </w:rPr>
  </w:style>
  <w:style w:type="character" w:customStyle="1" w:styleId="0030">
    <w:name w:val="003_Номер.таблицы Знак"/>
    <w:link w:val="003"/>
    <w:rsid w:val="00EC1710"/>
    <w:rPr>
      <w:b/>
      <w:sz w:val="28"/>
      <w:szCs w:val="28"/>
      <w:lang w:val="ru-RU" w:eastAsia="ru-RU" w:bidi="ar-SA"/>
    </w:rPr>
  </w:style>
  <w:style w:type="character" w:customStyle="1" w:styleId="Heading2Char">
    <w:name w:val="Heading 2 Char"/>
    <w:link w:val="Heading2"/>
    <w:uiPriority w:val="9"/>
    <w:rsid w:val="00EC1710"/>
    <w:rPr>
      <w:b/>
      <w:i/>
      <w:sz w:val="28"/>
      <w:lang w:val="ru-RU" w:eastAsia="ru-RU" w:bidi="ar-SA"/>
    </w:rPr>
  </w:style>
  <w:style w:type="character" w:customStyle="1" w:styleId="0040">
    <w:name w:val="004_Заголовок таблицы Знак"/>
    <w:link w:val="004"/>
    <w:rsid w:val="00EC1710"/>
    <w:rPr>
      <w:sz w:val="28"/>
      <w:szCs w:val="28"/>
      <w:lang w:val="ru-RU" w:eastAsia="ru-RU" w:bidi="ar-SA"/>
    </w:rPr>
  </w:style>
  <w:style w:type="paragraph" w:customStyle="1" w:styleId="a1">
    <w:name w:val="Знак"/>
    <w:basedOn w:val="Normal"/>
    <w:semiHidden/>
    <w:rsid w:val="00A1235D"/>
    <w:rPr>
      <w:rFonts w:ascii="Verdana" w:hAnsi="Verdana" w:cs="Verdana"/>
      <w:sz w:val="20"/>
      <w:szCs w:val="20"/>
      <w:lang w:val="en-US" w:eastAsia="en-US"/>
    </w:rPr>
  </w:style>
  <w:style w:type="paragraph" w:customStyle="1" w:styleId="007">
    <w:name w:val="007_Список"/>
    <w:basedOn w:val="Normal"/>
    <w:link w:val="0070"/>
    <w:rsid w:val="00A1235D"/>
    <w:pPr>
      <w:numPr>
        <w:numId w:val="3"/>
      </w:numPr>
      <w:jc w:val="both"/>
    </w:pPr>
    <w:rPr>
      <w:sz w:val="28"/>
      <w:szCs w:val="28"/>
    </w:rPr>
  </w:style>
  <w:style w:type="character" w:customStyle="1" w:styleId="0070">
    <w:name w:val="007_Список Знак"/>
    <w:link w:val="007"/>
    <w:rsid w:val="00A1235D"/>
    <w:rPr>
      <w:sz w:val="28"/>
      <w:szCs w:val="28"/>
    </w:rPr>
  </w:style>
  <w:style w:type="character" w:customStyle="1" w:styleId="0022">
    <w:name w:val="002_Текст Знак Знак"/>
    <w:rsid w:val="00514CC5"/>
    <w:rPr>
      <w:sz w:val="28"/>
      <w:szCs w:val="28"/>
      <w:lang w:val="ru-RU" w:eastAsia="ru-RU" w:bidi="ar-SA"/>
    </w:rPr>
  </w:style>
  <w:style w:type="paragraph" w:customStyle="1" w:styleId="a2">
    <w:name w:val="ЭЭГ"/>
    <w:basedOn w:val="Normal"/>
    <w:rsid w:val="00514CC5"/>
    <w:pPr>
      <w:spacing w:line="360" w:lineRule="auto"/>
      <w:ind w:firstLine="720"/>
      <w:jc w:val="both"/>
    </w:pPr>
  </w:style>
  <w:style w:type="character" w:customStyle="1" w:styleId="0071">
    <w:name w:val="007_Список Знак Знак"/>
    <w:rsid w:val="00514CC5"/>
    <w:rPr>
      <w:sz w:val="28"/>
      <w:szCs w:val="28"/>
      <w:lang w:val="ru-RU" w:eastAsia="ru-RU" w:bidi="ar-SA"/>
    </w:rPr>
  </w:style>
  <w:style w:type="paragraph" w:customStyle="1" w:styleId="Style5">
    <w:name w:val="Style5"/>
    <w:basedOn w:val="Normal"/>
    <w:rsid w:val="0003728A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Style7">
    <w:name w:val="Style7"/>
    <w:basedOn w:val="Normal"/>
    <w:rsid w:val="0003728A"/>
    <w:pPr>
      <w:widowControl w:val="0"/>
      <w:autoSpaceDE w:val="0"/>
      <w:autoSpaceDN w:val="0"/>
      <w:adjustRightInd w:val="0"/>
      <w:jc w:val="both"/>
    </w:pPr>
  </w:style>
  <w:style w:type="paragraph" w:customStyle="1" w:styleId="Style8">
    <w:name w:val="Style8"/>
    <w:basedOn w:val="Normal"/>
    <w:rsid w:val="0003728A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Normal"/>
    <w:rsid w:val="0003728A"/>
    <w:pPr>
      <w:widowControl w:val="0"/>
      <w:autoSpaceDE w:val="0"/>
      <w:autoSpaceDN w:val="0"/>
      <w:adjustRightInd w:val="0"/>
      <w:spacing w:line="274" w:lineRule="exact"/>
      <w:jc w:val="center"/>
    </w:pPr>
  </w:style>
  <w:style w:type="character" w:customStyle="1" w:styleId="FontStyle14">
    <w:name w:val="Font Style14"/>
    <w:rsid w:val="0003728A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rsid w:val="0003728A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Normal"/>
    <w:rsid w:val="0003728A"/>
    <w:pPr>
      <w:widowControl w:val="0"/>
      <w:autoSpaceDE w:val="0"/>
      <w:autoSpaceDN w:val="0"/>
      <w:adjustRightInd w:val="0"/>
      <w:spacing w:line="325" w:lineRule="exact"/>
      <w:ind w:firstLine="708"/>
      <w:jc w:val="both"/>
    </w:pPr>
  </w:style>
  <w:style w:type="character" w:customStyle="1" w:styleId="FontStyle16">
    <w:name w:val="Font Style16"/>
    <w:rsid w:val="0003728A"/>
    <w:rPr>
      <w:rFonts w:ascii="Franklin Gothic Book" w:hAnsi="Franklin Gothic Book" w:cs="Franklin Gothic Book"/>
      <w:sz w:val="20"/>
      <w:szCs w:val="20"/>
    </w:rPr>
  </w:style>
  <w:style w:type="character" w:customStyle="1" w:styleId="FontStyle17">
    <w:name w:val="Font Style17"/>
    <w:rsid w:val="00E03CC2"/>
    <w:rPr>
      <w:rFonts w:ascii="Times New Roman" w:hAnsi="Times New Roman" w:cs="Times New Roman"/>
      <w:sz w:val="22"/>
      <w:szCs w:val="22"/>
    </w:rPr>
  </w:style>
  <w:style w:type="paragraph" w:customStyle="1" w:styleId="11">
    <w:name w:val="Знак Знак1 Знак Знак Знак1 Знак"/>
    <w:basedOn w:val="Normal"/>
    <w:rsid w:val="00D67A1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3">
    <w:name w:val="Знак Знак Знак Знак Знак Знак Знак Знак Знак Знак Знак Знак Знак Знак Знак Знак"/>
    <w:basedOn w:val="Normal"/>
    <w:autoRedefine/>
    <w:rsid w:val="0049016F"/>
    <w:pPr>
      <w:spacing w:after="160" w:line="240" w:lineRule="exact"/>
    </w:pPr>
    <w:rPr>
      <w:sz w:val="20"/>
      <w:szCs w:val="20"/>
    </w:rPr>
  </w:style>
  <w:style w:type="character" w:styleId="Strong">
    <w:name w:val="Strong"/>
    <w:qFormat/>
    <w:rsid w:val="00554C72"/>
    <w:rPr>
      <w:b/>
      <w:bCs/>
    </w:rPr>
  </w:style>
  <w:style w:type="paragraph" w:styleId="TOC5">
    <w:name w:val="toc 5"/>
    <w:basedOn w:val="Normal"/>
    <w:next w:val="Normal"/>
    <w:autoRedefine/>
    <w:semiHidden/>
    <w:rsid w:val="00D82006"/>
    <w:pPr>
      <w:ind w:left="960"/>
    </w:pPr>
    <w:rPr>
      <w:sz w:val="18"/>
      <w:szCs w:val="18"/>
    </w:rPr>
  </w:style>
  <w:style w:type="character" w:customStyle="1" w:styleId="BodyTextIndentChar">
    <w:name w:val="Body Text Indent Char"/>
    <w:aliases w:val="Нумерованный список !! Char,Надин стиль Char,Основной текст 1 Char,Основной текст без отступа Char"/>
    <w:link w:val="BodyTextIndent"/>
    <w:rsid w:val="009A2520"/>
    <w:rPr>
      <w:sz w:val="24"/>
      <w:szCs w:val="24"/>
      <w:lang w:val="ru-RU" w:eastAsia="ru-RU" w:bidi="ar-SA"/>
    </w:rPr>
  </w:style>
  <w:style w:type="paragraph" w:styleId="ListParagraph">
    <w:name w:val="List Paragraph"/>
    <w:basedOn w:val="Normal"/>
    <w:uiPriority w:val="34"/>
    <w:qFormat/>
    <w:rsid w:val="001245A2"/>
    <w:pPr>
      <w:ind w:left="720"/>
      <w:contextualSpacing/>
    </w:pPr>
  </w:style>
  <w:style w:type="paragraph" w:customStyle="1" w:styleId="a4">
    <w:name w:val="Знак Знак Знак Знак"/>
    <w:basedOn w:val="Normal"/>
    <w:rsid w:val="00E42448"/>
    <w:rPr>
      <w:rFonts w:ascii="Verdana" w:hAnsi="Verdana" w:cs="Verdana"/>
      <w:sz w:val="20"/>
      <w:szCs w:val="20"/>
      <w:lang w:val="en-US" w:eastAsia="en-US"/>
    </w:rPr>
  </w:style>
  <w:style w:type="character" w:customStyle="1" w:styleId="BodyTextChar">
    <w:name w:val="Body Text Char"/>
    <w:link w:val="BodyText"/>
    <w:rsid w:val="007106A1"/>
    <w:rPr>
      <w:sz w:val="24"/>
      <w:szCs w:val="24"/>
    </w:rPr>
  </w:style>
  <w:style w:type="paragraph" w:styleId="NoSpacing">
    <w:name w:val="No Spacing"/>
    <w:qFormat/>
    <w:rsid w:val="007106A1"/>
    <w:rPr>
      <w:rFonts w:ascii="Calibri" w:eastAsia="Calibri" w:hAnsi="Calibri"/>
      <w:sz w:val="22"/>
      <w:szCs w:val="22"/>
      <w:lang w:val="ru-RU"/>
    </w:rPr>
  </w:style>
  <w:style w:type="numbering" w:customStyle="1" w:styleId="10">
    <w:name w:val="Нет списка1"/>
    <w:next w:val="NoList"/>
    <w:semiHidden/>
    <w:rsid w:val="009E091F"/>
  </w:style>
  <w:style w:type="table" w:customStyle="1" w:styleId="12">
    <w:name w:val="Сетка таблицы1"/>
    <w:basedOn w:val="TableNormal"/>
    <w:next w:val="TableGrid"/>
    <w:rsid w:val="009E091F"/>
    <w:pPr>
      <w:spacing w:line="360" w:lineRule="auto"/>
      <w:ind w:firstLine="7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Знак Знак Знак Знак Знак Знак Знак Знак Знак Знак Знак Знак Знак Знак Знак Знак1"/>
    <w:basedOn w:val="Normal"/>
    <w:autoRedefine/>
    <w:rsid w:val="009E091F"/>
    <w:pPr>
      <w:spacing w:after="160" w:line="240" w:lineRule="exact"/>
    </w:pPr>
    <w:rPr>
      <w:sz w:val="20"/>
      <w:szCs w:val="20"/>
    </w:rPr>
  </w:style>
  <w:style w:type="paragraph" w:customStyle="1" w:styleId="4">
    <w:name w:val="Знак Знак Знак Знак4"/>
    <w:basedOn w:val="Normal"/>
    <w:rsid w:val="00F44C50"/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Знак Знак Знак Знак3"/>
    <w:basedOn w:val="Normal"/>
    <w:rsid w:val="002753DF"/>
    <w:rPr>
      <w:rFonts w:ascii="Verdana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DefaultParagraphFont"/>
    <w:rsid w:val="006D311F"/>
  </w:style>
  <w:style w:type="character" w:styleId="Emphasis">
    <w:name w:val="Emphasis"/>
    <w:uiPriority w:val="20"/>
    <w:qFormat/>
    <w:rsid w:val="009F4730"/>
    <w:rPr>
      <w:i/>
      <w:iCs/>
    </w:rPr>
  </w:style>
  <w:style w:type="paragraph" w:customStyle="1" w:styleId="2">
    <w:name w:val="Знак Знак Знак Знак2"/>
    <w:basedOn w:val="Normal"/>
    <w:rsid w:val="00AE54AD"/>
    <w:rPr>
      <w:rFonts w:ascii="Verdana" w:hAnsi="Verdana" w:cs="Verdana"/>
      <w:sz w:val="20"/>
      <w:szCs w:val="20"/>
      <w:lang w:val="en-US" w:eastAsia="en-US"/>
    </w:rPr>
  </w:style>
  <w:style w:type="character" w:customStyle="1" w:styleId="department-title1">
    <w:name w:val="department-title1"/>
    <w:rsid w:val="00047BE4"/>
    <w:rPr>
      <w:b/>
      <w:bCs/>
    </w:rPr>
  </w:style>
  <w:style w:type="paragraph" w:customStyle="1" w:styleId="a5">
    <w:name w:val=" Знак Знак Знак Знак"/>
    <w:basedOn w:val="Normal"/>
    <w:rsid w:val="00FA03BF"/>
    <w:rPr>
      <w:rFonts w:ascii="Verdana" w:hAnsi="Verdana" w:cs="Verdana"/>
      <w:sz w:val="20"/>
      <w:szCs w:val="20"/>
      <w:lang w:val="en-US" w:eastAsia="en-US"/>
    </w:rPr>
  </w:style>
  <w:style w:type="paragraph" w:customStyle="1" w:styleId="text-justif">
    <w:name w:val="text-justif"/>
    <w:basedOn w:val="Normal"/>
    <w:rsid w:val="003E7E2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9C9E3-5C5E-40AF-A3F7-69657B827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569</Words>
  <Characters>3244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ПОЯСНИТЕЛЬНАЯ ЗАПИСКА</vt:lpstr>
      <vt:lpstr>ПОЯСНИТЕЛЬНАЯ ЗАПИСКА</vt:lpstr>
    </vt:vector>
  </TitlesOfParts>
  <Company>Финансовое управление Брянской обл.</Company>
  <LinksUpToDate>false</LinksUpToDate>
  <CharactersWithSpaces>3806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Кулешов</cp:lastModifiedBy>
  <cp:revision>2</cp:revision>
  <cp:lastPrinted>2021-10-21T09:46:00Z</cp:lastPrinted>
  <dcterms:created xsi:type="dcterms:W3CDTF">2021-10-21T15:25:00Z</dcterms:created>
  <dcterms:modified xsi:type="dcterms:W3CDTF">2021-10-21T15:25:00Z</dcterms:modified>
</cp:coreProperties>
</file>